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8803112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9A507D">
        <w:rPr>
          <w:sz w:val="24"/>
          <w:szCs w:val="24"/>
        </w:rPr>
        <w:t>9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25EBFB9" w14:textId="357B7D6B" w:rsidR="000C1028" w:rsidRDefault="00DA5458" w:rsidP="000C1028">
      <w:pPr>
        <w:pStyle w:val="NormalWeb"/>
        <w:tabs>
          <w:tab w:val="left" w:pos="1134"/>
        </w:tabs>
        <w:jc w:val="both"/>
      </w:pPr>
      <w:r w:rsidRPr="003B4E61">
        <w:tab/>
      </w:r>
      <w:r w:rsidR="009A507D" w:rsidRPr="009A507D">
        <w:t>La necesidad de continuar fortaleciendo la infraestructura básica en la ciudad de Totoras, en particular el servicio de agua potable; y la disponibilidad del Programa de Obras Urbanas (POU) 2026 impulsado por el Gobierno de la Provincia de Santa Fe, y;</w:t>
      </w:r>
    </w:p>
    <w:p w14:paraId="48BB2F6B" w14:textId="0A5A398E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45CADEC9" w14:textId="77777777" w:rsidR="009A507D" w:rsidRDefault="00A862A0" w:rsidP="009A507D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9A507D">
        <w:t>Que el acceso al agua potable es un derecho esencial para la salud, la calidad de vida y el desarrollo de la comunidad;</w:t>
      </w:r>
    </w:p>
    <w:p w14:paraId="12D1B1E5" w14:textId="77777777" w:rsidR="009A507D" w:rsidRDefault="009A507D" w:rsidP="009A507D">
      <w:pPr>
        <w:pStyle w:val="s2"/>
        <w:tabs>
          <w:tab w:val="left" w:pos="2268"/>
        </w:tabs>
        <w:spacing w:before="160" w:after="160"/>
        <w:jc w:val="both"/>
      </w:pPr>
      <w:r>
        <w:tab/>
        <w:t>Que en distintos sectores de la ciudad se registran problemas vinculados a la presión, provisión y/o extensión de la red de agua potable;</w:t>
      </w:r>
    </w:p>
    <w:p w14:paraId="11A24EC0" w14:textId="77777777" w:rsidR="009A507D" w:rsidRDefault="009A507D" w:rsidP="009A507D">
      <w:pPr>
        <w:pStyle w:val="s2"/>
        <w:tabs>
          <w:tab w:val="left" w:pos="2268"/>
        </w:tabs>
        <w:spacing w:before="160" w:after="160"/>
        <w:jc w:val="both"/>
      </w:pPr>
      <w:r>
        <w:tab/>
        <w:t>Que resulta prioritario para esta comunidad avanzar en obras que garanticen un servicio eficiente, continuo y de calidad;</w:t>
      </w:r>
    </w:p>
    <w:p w14:paraId="1AB3C3D7" w14:textId="77777777" w:rsidR="009A507D" w:rsidRDefault="009A507D" w:rsidP="009A507D">
      <w:pPr>
        <w:pStyle w:val="s2"/>
        <w:tabs>
          <w:tab w:val="left" w:pos="2268"/>
        </w:tabs>
        <w:spacing w:before="160" w:after="160"/>
        <w:jc w:val="both"/>
      </w:pPr>
      <w:r>
        <w:tab/>
        <w:t>Que el Programa de Obras Urbanas (POU) constituye una herramienta concreta de financiamiento provincial destinada a municipios y comunas para la ejecución de obras de infraestructura;</w:t>
      </w:r>
    </w:p>
    <w:p w14:paraId="7D6CC965" w14:textId="77777777" w:rsidR="009A507D" w:rsidRDefault="009A507D" w:rsidP="009A507D">
      <w:pPr>
        <w:pStyle w:val="s2"/>
        <w:tabs>
          <w:tab w:val="left" w:pos="2268"/>
        </w:tabs>
        <w:spacing w:before="160" w:after="160"/>
        <w:jc w:val="both"/>
      </w:pPr>
      <w:r>
        <w:tab/>
        <w:t>Que la utilización de dichos fondos para obras de agua potable generaría un impacto directo y positivo en la vida de los vecinos de Totoras;</w:t>
      </w:r>
    </w:p>
    <w:p w14:paraId="44917309" w14:textId="51773408" w:rsidR="00EC2F42" w:rsidRDefault="009A507D" w:rsidP="009A507D">
      <w:pPr>
        <w:pStyle w:val="s2"/>
        <w:tabs>
          <w:tab w:val="left" w:pos="2268"/>
        </w:tabs>
        <w:spacing w:before="160" w:after="160"/>
        <w:jc w:val="both"/>
      </w:pPr>
      <w:r>
        <w:tab/>
        <w:t>Que es facultad del Departamento Ejecutivo Municipal gestionar ante los organismos provinciales los recursos necesarios para la ejecución de obras públicas;</w:t>
      </w:r>
      <w:r w:rsidR="00AB07A5">
        <w:tab/>
      </w:r>
    </w:p>
    <w:p w14:paraId="3CC1B0F7" w14:textId="1AF6F05F" w:rsidR="001E31B6" w:rsidRDefault="00EC2F42" w:rsidP="00EC2F42">
      <w:pPr>
        <w:pStyle w:val="s2"/>
        <w:tabs>
          <w:tab w:val="left" w:pos="2268"/>
        </w:tabs>
        <w:spacing w:before="160" w:after="16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40A3C527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1" w:name="_Hlk116465422"/>
      <w:proofErr w:type="spellStart"/>
      <w:r w:rsidR="009A507D" w:rsidRPr="009A507D">
        <w:rPr>
          <w:sz w:val="24"/>
          <w:szCs w:val="24"/>
        </w:rPr>
        <w:t>Solicítase</w:t>
      </w:r>
      <w:proofErr w:type="spellEnd"/>
      <w:r w:rsidR="009A507D" w:rsidRPr="009A507D">
        <w:rPr>
          <w:sz w:val="24"/>
          <w:szCs w:val="24"/>
        </w:rPr>
        <w:t xml:space="preserve"> al Departamento Ejecutivo Municipal que evalúe y gestione ante el Gobierno de la Provincia de Santa Fe la inclusión de la ciudad de Totoras en el Programa de Obras Urbanas (POU) 2026, destinando los fondos a la ejecución de obras de mejora, ampliación y/</w:t>
      </w:r>
      <w:proofErr w:type="spellStart"/>
      <w:r w:rsidR="009A507D" w:rsidRPr="009A507D">
        <w:rPr>
          <w:sz w:val="24"/>
          <w:szCs w:val="24"/>
        </w:rPr>
        <w:t>o</w:t>
      </w:r>
      <w:proofErr w:type="spellEnd"/>
      <w:r w:rsidR="009A507D" w:rsidRPr="009A507D">
        <w:rPr>
          <w:sz w:val="24"/>
          <w:szCs w:val="24"/>
        </w:rPr>
        <w:t xml:space="preserve"> optimización del servicio de agua potable.</w:t>
      </w:r>
    </w:p>
    <w:bookmarkEnd w:id="1"/>
    <w:p w14:paraId="0EFA7106" w14:textId="5BB4D09D" w:rsidR="003F5349" w:rsidRDefault="003F5349" w:rsidP="00F07447">
      <w:pPr>
        <w:pStyle w:val="NormalWeb"/>
        <w:tabs>
          <w:tab w:val="left" w:pos="2268"/>
        </w:tabs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 w:rsidR="009A507D">
        <w:rPr>
          <w:b/>
          <w:u w:val="single"/>
        </w:rPr>
        <w:t>2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640F1C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0F1C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7CF8-5B3B-4292-A0BC-3156796E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166</cp:revision>
  <cp:lastPrinted>2026-04-09T14:20:00Z</cp:lastPrinted>
  <dcterms:created xsi:type="dcterms:W3CDTF">2025-10-16T14:19:00Z</dcterms:created>
  <dcterms:modified xsi:type="dcterms:W3CDTF">2026-04-09T14:20:00Z</dcterms:modified>
</cp:coreProperties>
</file>