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A89BD" w14:textId="7FA803CC" w:rsidR="00104875" w:rsidRPr="009826DC" w:rsidRDefault="00694F22" w:rsidP="00CC79BE">
      <w:pPr>
        <w:pStyle w:val="Ttulo1"/>
        <w:tabs>
          <w:tab w:val="left" w:pos="2268"/>
          <w:tab w:val="left" w:pos="4395"/>
        </w:tabs>
        <w:spacing w:before="100" w:beforeAutospacing="1" w:after="100" w:afterAutospacing="1"/>
        <w:rPr>
          <w:sz w:val="24"/>
          <w:szCs w:val="24"/>
        </w:rPr>
      </w:pPr>
      <w:r w:rsidRPr="009826DC">
        <w:rPr>
          <w:sz w:val="24"/>
          <w:szCs w:val="24"/>
        </w:rPr>
        <w:t xml:space="preserve">MINUTA DE COMUNICACIÓN </w:t>
      </w:r>
      <w:r w:rsidR="00D23079">
        <w:rPr>
          <w:sz w:val="24"/>
          <w:szCs w:val="24"/>
        </w:rPr>
        <w:t xml:space="preserve"> </w:t>
      </w:r>
      <w:proofErr w:type="spellStart"/>
      <w:r w:rsidRPr="009826DC">
        <w:rPr>
          <w:sz w:val="24"/>
          <w:szCs w:val="24"/>
        </w:rPr>
        <w:t>N°</w:t>
      </w:r>
      <w:proofErr w:type="spellEnd"/>
      <w:r w:rsidRPr="009826DC">
        <w:rPr>
          <w:sz w:val="24"/>
          <w:szCs w:val="24"/>
        </w:rPr>
        <w:t xml:space="preserve"> </w:t>
      </w:r>
      <w:r w:rsidR="003C59D1" w:rsidRPr="009826DC">
        <w:rPr>
          <w:sz w:val="24"/>
          <w:szCs w:val="24"/>
        </w:rPr>
        <w:t>1</w:t>
      </w:r>
      <w:r w:rsidR="00147A3A">
        <w:rPr>
          <w:sz w:val="24"/>
          <w:szCs w:val="24"/>
        </w:rPr>
        <w:t>9</w:t>
      </w:r>
      <w:r w:rsidR="000D18C5">
        <w:rPr>
          <w:sz w:val="24"/>
          <w:szCs w:val="24"/>
        </w:rPr>
        <w:t>3</w:t>
      </w:r>
      <w:r w:rsidR="001F36E6">
        <w:rPr>
          <w:sz w:val="24"/>
          <w:szCs w:val="24"/>
        </w:rPr>
        <w:t>5</w:t>
      </w:r>
    </w:p>
    <w:p w14:paraId="66EDED30" w14:textId="77777777" w:rsidR="00E323CE" w:rsidRPr="009826DC" w:rsidRDefault="007313F0" w:rsidP="00D103EA">
      <w:pPr>
        <w:spacing w:before="100" w:beforeAutospacing="1" w:after="100" w:afterAutospacing="1"/>
        <w:jc w:val="both"/>
        <w:rPr>
          <w:b/>
          <w:sz w:val="24"/>
          <w:szCs w:val="24"/>
          <w:lang w:val="es-MX"/>
        </w:rPr>
      </w:pPr>
      <w:r w:rsidRPr="009826DC">
        <w:rPr>
          <w:b/>
          <w:sz w:val="24"/>
          <w:szCs w:val="24"/>
          <w:lang w:val="es-MX"/>
        </w:rPr>
        <w:t>VISTO:</w:t>
      </w:r>
    </w:p>
    <w:p w14:paraId="22569160" w14:textId="7C1D645F" w:rsidR="00BF4C21" w:rsidRDefault="00DA5458" w:rsidP="00FC1835">
      <w:pPr>
        <w:pStyle w:val="isselectedend"/>
        <w:tabs>
          <w:tab w:val="left" w:pos="1134"/>
          <w:tab w:val="left" w:pos="2268"/>
        </w:tabs>
        <w:jc w:val="both"/>
      </w:pPr>
      <w:r w:rsidRPr="003B4E61">
        <w:tab/>
      </w:r>
      <w:r w:rsidR="00BF4C21" w:rsidRPr="00BF4C21">
        <w:t xml:space="preserve">La necesidad de contar con un diagnóstico certero, cuantitativo y cualitativo sobre la situación socioeconómica, habitacional, sanitaria y de contención afectivo-familiar de las </w:t>
      </w:r>
      <w:r w:rsidR="00BF4C21">
        <w:t>p</w:t>
      </w:r>
      <w:r w:rsidR="00BF4C21" w:rsidRPr="00BF4C21">
        <w:t xml:space="preserve">ersonas </w:t>
      </w:r>
      <w:r w:rsidR="00BF4C21">
        <w:t>m</w:t>
      </w:r>
      <w:r w:rsidR="00BF4C21" w:rsidRPr="00BF4C21">
        <w:t>ayores de la ciudad de Totoras; y,</w:t>
      </w:r>
    </w:p>
    <w:p w14:paraId="5E129474" w14:textId="333F66C6" w:rsidR="009B0B43" w:rsidRPr="0066091E" w:rsidRDefault="0023406A" w:rsidP="00FC1835">
      <w:pPr>
        <w:pStyle w:val="isselectedend"/>
        <w:tabs>
          <w:tab w:val="left" w:pos="1134"/>
          <w:tab w:val="left" w:pos="2268"/>
        </w:tabs>
        <w:jc w:val="both"/>
        <w:rPr>
          <w:b/>
          <w:color w:val="000000"/>
        </w:rPr>
      </w:pPr>
      <w:r w:rsidRPr="005B3354">
        <w:rPr>
          <w:b/>
          <w:color w:val="000000"/>
        </w:rPr>
        <w:t>CONSIDERANDO:</w:t>
      </w:r>
    </w:p>
    <w:p w14:paraId="76EA22FD" w14:textId="77777777" w:rsidR="00BF4C21" w:rsidRDefault="009B0B43" w:rsidP="00BF4C21">
      <w:pPr>
        <w:pStyle w:val="isselectedend"/>
        <w:tabs>
          <w:tab w:val="left" w:pos="2268"/>
        </w:tabs>
        <w:jc w:val="both"/>
      </w:pPr>
      <w:r w:rsidRPr="009B0B43">
        <w:rPr>
          <w:rFonts w:eastAsia="Calibri"/>
          <w:lang w:eastAsia="en-US"/>
        </w:rPr>
        <w:tab/>
      </w:r>
      <w:r w:rsidR="00BF4C21">
        <w:t>Que la Constitución Nacional, la Constitución de la Provincia de Santa Fe y los tratados internacionales de derechos humanos incorporados al ordenamiento jurídico argentino reconocen la protección integral de las personas mayores, su dignidad, autonomía, igualdad y derecho a una vida libre de violencia;</w:t>
      </w:r>
    </w:p>
    <w:p w14:paraId="0F4D307C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la Convención Interamericana sobre la Protección de los Derechos Humanos de las Personas Mayores, aprobada por Ley Nacional </w:t>
      </w:r>
      <w:proofErr w:type="spellStart"/>
      <w:r>
        <w:t>N°</w:t>
      </w:r>
      <w:proofErr w:type="spellEnd"/>
      <w:r>
        <w:t xml:space="preserve"> 27.360 y con jerarquía constitucional conforme a la Ley </w:t>
      </w:r>
      <w:proofErr w:type="spellStart"/>
      <w:r>
        <w:t>N°</w:t>
      </w:r>
      <w:proofErr w:type="spellEnd"/>
      <w:r>
        <w:t xml:space="preserve"> 27.700, reconoce a las personas mayores como sujetos de derechos y establece obligaciones orientadas a garantizar su dignidad, autonomía, seguridad, salud, vivienda, protección social y una vida libre de violencia;</w:t>
      </w:r>
    </w:p>
    <w:p w14:paraId="1F49C02B" w14:textId="28B46911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la Provincia de Santa Fe sancionó la Ley </w:t>
      </w:r>
      <w:proofErr w:type="spellStart"/>
      <w:r>
        <w:t>N°</w:t>
      </w:r>
      <w:proofErr w:type="spellEnd"/>
      <w:r>
        <w:t xml:space="preserve"> 14.231 de Promoción y Protección Integral de los Derechos de las </w:t>
      </w:r>
      <w:r>
        <w:t>P</w:t>
      </w:r>
      <w:r>
        <w:t xml:space="preserve">ersonas </w:t>
      </w:r>
      <w:r>
        <w:t>M</w:t>
      </w:r>
      <w:r>
        <w:t>ayores, cuyo objeto es asegurar el reconocimiento y pleno ejercicio de los derechos de las personas mayores en condiciones de igualdad;</w:t>
      </w:r>
    </w:p>
    <w:p w14:paraId="6B5DF128" w14:textId="6812EFA2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la mencionada normativa contempla expresamente la articulación entre el Estado Provincial, los Municipios y las Comunas para el desarrollo de políticas destinadas a la promoción y protección integral de los derechos de las </w:t>
      </w:r>
      <w:r>
        <w:t>p</w:t>
      </w:r>
      <w:r>
        <w:t xml:space="preserve">ersonas </w:t>
      </w:r>
      <w:r>
        <w:t>m</w:t>
      </w:r>
      <w:r>
        <w:t>ayores;</w:t>
      </w:r>
    </w:p>
    <w:p w14:paraId="0DF98CF0" w14:textId="1753CD91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asimismo establece objetivos vinculados con la prevención y protección frente a situaciones de abuso, maltrato, abandono y vulnerabilidad, así como con el acceso a la salud, vivienda, seguridad social, cuidados y autonomía de las </w:t>
      </w:r>
      <w:r>
        <w:t>p</w:t>
      </w:r>
      <w:r>
        <w:t xml:space="preserve">ersonas </w:t>
      </w:r>
      <w:r>
        <w:t>m</w:t>
      </w:r>
      <w:r>
        <w:t>ayores;</w:t>
      </w:r>
    </w:p>
    <w:p w14:paraId="39A07AFA" w14:textId="581BE0AB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</w:r>
      <w:proofErr w:type="gramStart"/>
      <w:r>
        <w:t>Que</w:t>
      </w:r>
      <w:proofErr w:type="gramEnd"/>
      <w:r>
        <w:t xml:space="preserve"> para la elaboración y puesta en marcha de políticas públicas eficaces, programas de asistencia y normativas orientadas a las </w:t>
      </w:r>
      <w:r>
        <w:t>p</w:t>
      </w:r>
      <w:r>
        <w:t xml:space="preserve">ersonas </w:t>
      </w:r>
      <w:r>
        <w:t>m</w:t>
      </w:r>
      <w:r>
        <w:t>ayores, resulta indispensable disponer de datos estadísticos actualizados y consolidados;</w:t>
      </w:r>
    </w:p>
    <w:p w14:paraId="5C9A8D9A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la Ley Provincial </w:t>
      </w:r>
      <w:proofErr w:type="spellStart"/>
      <w:r>
        <w:t>N°</w:t>
      </w:r>
      <w:proofErr w:type="spellEnd"/>
      <w:r>
        <w:t xml:space="preserve"> 14.436, Orgánica de Municipios, establece el marco institucional y competencial de los gobiernos municipales de la Provincia de Santa Fe, correspondiendo a los mismos intervenir en las cuestiones vinculadas con los intereses locales y promover acciones destinadas a la protección y bienestar de la comunidad;</w:t>
      </w:r>
    </w:p>
    <w:p w14:paraId="30374369" w14:textId="7EE7E224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disponer de información estadística actualizada permitirá conocer con mayor precisión las condiciones de vida de las </w:t>
      </w:r>
      <w:r>
        <w:t>p</w:t>
      </w:r>
      <w:r>
        <w:t xml:space="preserve">ersonas </w:t>
      </w:r>
      <w:r>
        <w:t>m</w:t>
      </w:r>
      <w:r>
        <w:t>ayores de Totoras y orientar, sobre bases objetivas, futuras acciones municipales de prevención, asistencia, promoción de derechos, salud, vivienda, cuidados y contención social;</w:t>
      </w:r>
    </w:p>
    <w:p w14:paraId="5321CD4A" w14:textId="77777777" w:rsidR="00BF4C21" w:rsidRDefault="00BF4C21" w:rsidP="00BF4C21">
      <w:pPr>
        <w:pStyle w:val="isselectedend"/>
        <w:tabs>
          <w:tab w:val="left" w:pos="2268"/>
        </w:tabs>
        <w:jc w:val="both"/>
      </w:pPr>
    </w:p>
    <w:p w14:paraId="52CD67EC" w14:textId="77777777" w:rsidR="00BF4C21" w:rsidRDefault="00BF4C21" w:rsidP="00BF4C21">
      <w:pPr>
        <w:pStyle w:val="isselectedend"/>
        <w:tabs>
          <w:tab w:val="left" w:pos="2268"/>
        </w:tabs>
        <w:jc w:val="both"/>
      </w:pPr>
    </w:p>
    <w:p w14:paraId="2D18B2FC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lastRenderedPageBreak/>
        <w:tab/>
        <w:t>Que resulta indispensable conocer las condiciones habitacionales de las Personas Mayores, diferenciando aquellas que cuentan con vivienda propia de quienes se encuentran en condición de inquilinos o arrendatarios, como así también detectar situaciones de vulnerabilidad habitacional o riesgo edilicio;</w:t>
      </w:r>
    </w:p>
    <w:p w14:paraId="279736C1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>Que resulta prioritario identificar situaciones de abandono, desamparo, aislamiento social, vulnerabilidad o ausencia de redes familiares y comunitarias de contención;</w:t>
      </w:r>
    </w:p>
    <w:p w14:paraId="6F1C4F58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>Que resulta de interés contar con información actualizada respecto de los establecimientos geriátricos, residencias y demás instituciones destinadas a la atención y alojamiento de Personas Mayores existentes dentro del ejido municipal, en articulación con las autoridades competentes;</w:t>
      </w:r>
    </w:p>
    <w:p w14:paraId="2C1CDCE1" w14:textId="35BC5BD8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 xml:space="preserve">Que la situación sanitaria de las </w:t>
      </w:r>
      <w:r>
        <w:t>p</w:t>
      </w:r>
      <w:r>
        <w:t xml:space="preserve">ersonas </w:t>
      </w:r>
      <w:r>
        <w:t>m</w:t>
      </w:r>
      <w:r>
        <w:t>ayores requiere conocer los niveles de cobertura de salud, la demanda de atención y las principales necesidades asistenciales, procurando que toda recopilación de información se realice respetando la legislación vigente en materia de protección de datos personales, intimidad y confidencialidad;</w:t>
      </w:r>
    </w:p>
    <w:p w14:paraId="6A526B98" w14:textId="77777777" w:rsidR="00BF4C21" w:rsidRDefault="00BF4C21" w:rsidP="00BF4C21">
      <w:pPr>
        <w:pStyle w:val="isselectedend"/>
        <w:tabs>
          <w:tab w:val="left" w:pos="2268"/>
        </w:tabs>
        <w:jc w:val="both"/>
      </w:pPr>
      <w:r>
        <w:tab/>
        <w:t>Que resulta necesario contar con información respecto de situaciones detectadas, denunciadas o asistidas vinculadas con violencia intrafamiliar, maltrato físico o psicológico, abuso patrimonial, abandono o cualquier otra forma de vulneración de derechos de las Personas Mayores, articulando con los organismos competentes cuando corresponda;</w:t>
      </w:r>
    </w:p>
    <w:p w14:paraId="0D416BBA" w14:textId="76F68779" w:rsidR="007621B2" w:rsidRDefault="00BF4C21" w:rsidP="00BF4C21">
      <w:pPr>
        <w:pStyle w:val="isselectedend"/>
        <w:tabs>
          <w:tab w:val="left" w:pos="2268"/>
        </w:tabs>
        <w:jc w:val="both"/>
      </w:pPr>
      <w:r>
        <w:tab/>
        <w:t>Que un relevamiento integral permitirá disponer de una herramienta objetiva para identificar necesidades, establecer prioridades y evaluar la eventual implementación de programas, acciones o políticas públicas locales destinadas a mejorar la calidad de vida de las Personas Mayores de nuestra ciudad;</w:t>
      </w:r>
      <w:r w:rsidR="007621B2">
        <w:tab/>
      </w:r>
      <w:r w:rsidR="002D1A5A">
        <w:tab/>
      </w:r>
    </w:p>
    <w:p w14:paraId="22CEACF4" w14:textId="21CE7BCA" w:rsidR="00662E73" w:rsidRDefault="007621B2" w:rsidP="007621B2">
      <w:pPr>
        <w:pStyle w:val="isselectedend"/>
        <w:tabs>
          <w:tab w:val="left" w:pos="2268"/>
        </w:tabs>
        <w:jc w:val="both"/>
      </w:pPr>
      <w:r>
        <w:tab/>
      </w:r>
      <w:r w:rsidR="00B4369A" w:rsidRPr="00803AD8">
        <w:t>Por</w:t>
      </w:r>
      <w:r w:rsidR="00F055C1" w:rsidRPr="00803AD8">
        <w:t xml:space="preserve"> </w:t>
      </w:r>
      <w:proofErr w:type="spellStart"/>
      <w:r w:rsidR="00256AB8" w:rsidRPr="00803AD8">
        <w:t>tod</w:t>
      </w:r>
      <w:proofErr w:type="spellEnd"/>
      <w:r w:rsidR="00956B69" w:rsidRPr="00803AD8">
        <w:rPr>
          <w:lang w:val="es-ES_tradnl"/>
        </w:rPr>
        <w:t xml:space="preserve">o </w:t>
      </w:r>
      <w:r w:rsidR="00956B69" w:rsidRPr="00803AD8">
        <w:t xml:space="preserve">ello, el Concejo Municipal de Totoras, en uso de las atribuciones que le confiere la Ley Orgánica de Municipalidades </w:t>
      </w:r>
      <w:proofErr w:type="spellStart"/>
      <w:r w:rsidR="00956B69" w:rsidRPr="00803AD8">
        <w:t>N°</w:t>
      </w:r>
      <w:proofErr w:type="spellEnd"/>
      <w:r w:rsidR="00956B69" w:rsidRPr="00803AD8">
        <w:t xml:space="preserve">: </w:t>
      </w:r>
      <w:r w:rsidR="0001361E" w:rsidRPr="00803AD8">
        <w:t>14.436</w:t>
      </w:r>
      <w:r w:rsidR="00956B69" w:rsidRPr="00803AD8">
        <w:t xml:space="preserve"> y su propio Reglamento Interno, formula la siguiente:</w:t>
      </w:r>
    </w:p>
    <w:p w14:paraId="284A215C" w14:textId="237FEB34" w:rsidR="001B6648" w:rsidRPr="001B6648" w:rsidRDefault="001B6648" w:rsidP="007621B2">
      <w:pPr>
        <w:tabs>
          <w:tab w:val="left" w:pos="1985"/>
          <w:tab w:val="left" w:pos="2127"/>
        </w:tabs>
        <w:spacing w:before="100" w:beforeAutospacing="1" w:after="100" w:afterAutospacing="1"/>
        <w:jc w:val="center"/>
        <w:rPr>
          <w:b/>
          <w:bCs/>
          <w:sz w:val="24"/>
          <w:szCs w:val="24"/>
          <w:u w:val="single"/>
        </w:rPr>
      </w:pPr>
      <w:r w:rsidRPr="001B6648">
        <w:rPr>
          <w:b/>
          <w:sz w:val="24"/>
          <w:szCs w:val="24"/>
          <w:u w:val="single"/>
        </w:rPr>
        <w:t>MINUTA DE COMUNICACIÓN</w:t>
      </w:r>
    </w:p>
    <w:p w14:paraId="2ABB3BB1" w14:textId="6140D86B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bookmarkStart w:id="0" w:name="_Hlk233267796"/>
      <w:r w:rsidRPr="00BF4C21">
        <w:rPr>
          <w:b/>
          <w:bCs/>
          <w:sz w:val="24"/>
          <w:szCs w:val="24"/>
          <w:u w:val="single"/>
          <w:lang w:val="es" w:eastAsia="es-AR"/>
        </w:rPr>
        <w:t>ARTÍCULO 1</w:t>
      </w:r>
      <w:bookmarkStart w:id="1" w:name="_Hlk241041605"/>
      <w:r w:rsidRPr="00BF4C21">
        <w:rPr>
          <w:b/>
          <w:bCs/>
          <w:sz w:val="24"/>
          <w:szCs w:val="24"/>
          <w:u w:val="single"/>
          <w:lang w:val="es" w:eastAsia="es-AR"/>
        </w:rPr>
        <w:t>º</w:t>
      </w:r>
      <w:bookmarkEnd w:id="1"/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</w:t>
      </w:r>
      <w:bookmarkStart w:id="2" w:name="_Hlk238535694"/>
      <w:bookmarkEnd w:id="0"/>
      <w:proofErr w:type="spellStart"/>
      <w:r w:rsidRPr="00BF4C21">
        <w:rPr>
          <w:sz w:val="24"/>
          <w:szCs w:val="24"/>
          <w:lang w:val="es" w:eastAsia="es-AR"/>
        </w:rPr>
        <w:t>Solicítase</w:t>
      </w:r>
      <w:proofErr w:type="spellEnd"/>
      <w:r w:rsidRPr="00BF4C21">
        <w:rPr>
          <w:sz w:val="24"/>
          <w:szCs w:val="24"/>
          <w:lang w:val="es" w:eastAsia="es-AR"/>
        </w:rPr>
        <w:t xml:space="preserve"> al Departamento Ejecutivo Municipal que, a través del Área de Acción Social y/o de las áreas municipales competentes, evalúe y, de resultar procedente, lleve adelante un </w:t>
      </w:r>
      <w:r w:rsidR="00FC69FF">
        <w:rPr>
          <w:sz w:val="24"/>
          <w:szCs w:val="24"/>
          <w:lang w:val="es" w:eastAsia="es-AR"/>
        </w:rPr>
        <w:t>r</w:t>
      </w:r>
      <w:r w:rsidRPr="00BF4C21">
        <w:rPr>
          <w:sz w:val="24"/>
          <w:szCs w:val="24"/>
          <w:lang w:val="es" w:eastAsia="es-AR"/>
        </w:rPr>
        <w:t xml:space="preserve">elevamiento </w:t>
      </w:r>
      <w:r w:rsidR="00FC69FF">
        <w:rPr>
          <w:sz w:val="24"/>
          <w:szCs w:val="24"/>
          <w:lang w:val="es" w:eastAsia="es-AR"/>
        </w:rPr>
        <w:t>i</w:t>
      </w:r>
      <w:r w:rsidRPr="00BF4C21">
        <w:rPr>
          <w:sz w:val="24"/>
          <w:szCs w:val="24"/>
          <w:lang w:val="es" w:eastAsia="es-AR"/>
        </w:rPr>
        <w:t xml:space="preserve">ntegral de la situación socioeconómica, habitacional, sanitaria y de contención </w:t>
      </w:r>
      <w:r w:rsidR="00FC69FF">
        <w:rPr>
          <w:sz w:val="24"/>
          <w:szCs w:val="24"/>
          <w:lang w:val="es" w:eastAsia="es-AR"/>
        </w:rPr>
        <w:t>s</w:t>
      </w:r>
      <w:r w:rsidRPr="00BF4C21">
        <w:rPr>
          <w:sz w:val="24"/>
          <w:szCs w:val="24"/>
          <w:lang w:val="es" w:eastAsia="es-AR"/>
        </w:rPr>
        <w:t xml:space="preserve">ocial de las </w:t>
      </w:r>
      <w:r w:rsidR="00FC69FF"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 w:rsidR="00FC69FF"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(Jubilados y Pensionados) residentes en la ciudad de Totoras.</w:t>
      </w:r>
    </w:p>
    <w:p w14:paraId="6BEDB609" w14:textId="06F0D409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El relevamiento procurará constituir una herramienta de diagnóstico para orientar y fortalecer futuras políticas públicas municipales destinadas a las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ayores.</w:t>
      </w:r>
    </w:p>
    <w:p w14:paraId="196D7514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b/>
          <w:bCs/>
          <w:sz w:val="24"/>
          <w:szCs w:val="24"/>
          <w:u w:val="single"/>
          <w:lang w:val="es" w:eastAsia="es-AR"/>
        </w:rPr>
        <w:t xml:space="preserve">ARTÍCULO </w:t>
      </w:r>
      <w:bookmarkStart w:id="3" w:name="_Hlk241041650"/>
      <w:r w:rsidRPr="00BF4C21">
        <w:rPr>
          <w:b/>
          <w:bCs/>
          <w:sz w:val="24"/>
          <w:szCs w:val="24"/>
          <w:u w:val="single"/>
          <w:lang w:val="es" w:eastAsia="es-AR"/>
        </w:rPr>
        <w:t>2º</w:t>
      </w:r>
      <w:bookmarkEnd w:id="3"/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</w:t>
      </w:r>
      <w:bookmarkStart w:id="4" w:name="_Hlk239665089"/>
      <w:r w:rsidRPr="00BF4C21">
        <w:rPr>
          <w:sz w:val="24"/>
          <w:szCs w:val="24"/>
          <w:lang w:val="es" w:eastAsia="es-AR"/>
        </w:rPr>
        <w:t>El relevamiento solicitado en el artículo precedente procurará recabar, en la medida de la información disponible y dentro de las competencias municipales, los siguientes indicadores:</w:t>
      </w:r>
      <w:bookmarkStart w:id="5" w:name="_GoBack"/>
      <w:bookmarkEnd w:id="5"/>
    </w:p>
    <w:p w14:paraId="173132D8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a) Situación Habitacional:</w:t>
      </w:r>
    </w:p>
    <w:p w14:paraId="5578533F" w14:textId="5806CEA6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Cantidad y porcentaje estimado de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que poseen vivienda propia.</w:t>
      </w:r>
    </w:p>
    <w:p w14:paraId="041E7C5F" w14:textId="5AE62C3B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lastRenderedPageBreak/>
        <w:t xml:space="preserve">Cantidad y porcentaje estimado de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que se encuentran en condición de inquilinos o arrendatarios.</w:t>
      </w:r>
    </w:p>
    <w:p w14:paraId="2095EBE1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Identificación de situaciones de vulnerabilidad habitacional, precariedad o riesgo edilicio que requieran intervención o articulación con los organismos competentes.</w:t>
      </w:r>
    </w:p>
    <w:p w14:paraId="3286E663" w14:textId="5F74C371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b) Establecimientos destinados a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ayores:</w:t>
      </w:r>
    </w:p>
    <w:p w14:paraId="7C414106" w14:textId="33F53B13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Identificación y actualización de los establecimientos geriátricos, residencias y demás instituciones destinadas al alojamiento o atención de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existentes en el ejido municipal, conforme la información que pueda ser suministrada por las autoridades competentes.</w:t>
      </w:r>
    </w:p>
    <w:p w14:paraId="6E6873F2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Cantidad de plazas disponibles y cantidad de residentes atendidos, cuando dicha información se encuentre disponible y pueda ser incorporada respetando la normativa vigente.</w:t>
      </w:r>
    </w:p>
    <w:p w14:paraId="3834F2FE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c) Estructura y Redes de Contención Social y Familiar:</w:t>
      </w:r>
    </w:p>
    <w:p w14:paraId="625AB949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Identificación y cuantificación de situaciones de abandono, aislamiento social o vulnerabilidad que hayan sido detectadas o asistidas por las áreas municipales.</w:t>
      </w:r>
    </w:p>
    <w:p w14:paraId="4D831C81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Identificación de situaciones en las que se advierta ausencia o insuficiencia de redes familiares, sociales o comunitarias de contención.</w:t>
      </w:r>
    </w:p>
    <w:p w14:paraId="39E96BC9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d) Cobertura de Salud:</w:t>
      </w:r>
    </w:p>
    <w:p w14:paraId="4AD8DF93" w14:textId="3C2D0409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Información estimativa sobre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con cobertura de PAMI.</w:t>
      </w:r>
    </w:p>
    <w:p w14:paraId="7D05F745" w14:textId="6247C392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Información estimativa sobre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con otras obras sociales o medicina prepaga.</w:t>
      </w:r>
    </w:p>
    <w:p w14:paraId="68EC0F58" w14:textId="4DDA780E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Identificación de situaciones de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sin cobertura de salud, cuando dicha información se encuentre disponible.</w:t>
      </w:r>
    </w:p>
    <w:p w14:paraId="431597C8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e) Atención Sanitaria:</w:t>
      </w:r>
    </w:p>
    <w:p w14:paraId="2E6CB451" w14:textId="280FB764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Información disponible sobre la demanda de atención y cantidad de consultas correspondientes a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 xml:space="preserve">ayores en el Hospital </w:t>
      </w:r>
      <w:proofErr w:type="spellStart"/>
      <w:r w:rsidRPr="00BF4C21">
        <w:rPr>
          <w:sz w:val="24"/>
          <w:szCs w:val="24"/>
          <w:lang w:val="es" w:eastAsia="es-AR"/>
        </w:rPr>
        <w:t>SAMCo</w:t>
      </w:r>
      <w:proofErr w:type="spellEnd"/>
      <w:r w:rsidRPr="00BF4C21">
        <w:rPr>
          <w:sz w:val="24"/>
          <w:szCs w:val="24"/>
          <w:lang w:val="es" w:eastAsia="es-AR"/>
        </w:rPr>
        <w:t xml:space="preserve"> local.</w:t>
      </w:r>
    </w:p>
    <w:p w14:paraId="1B4E470B" w14:textId="036B40EE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 xml:space="preserve">Información disponible sobre la demanda de atención de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en clínicas, sanatorios y demás efectores privados de la ciudad de Totoras, mediante la correspondiente articulación y solicitud de información a dichas instituciones.</w:t>
      </w:r>
    </w:p>
    <w:p w14:paraId="25082CA4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Identificación de las principales demandas o necesidades sanitarias detectadas, en la medida en que dicha información pueda ser obtenida y sistematizada.</w:t>
      </w:r>
    </w:p>
    <w:p w14:paraId="45A55988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f) Violencia, Maltrato y Vulneración de Derechos:</w:t>
      </w:r>
    </w:p>
    <w:p w14:paraId="73689AF5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t>Registro estadístico, sin identificación de las personas involucradas, de los casos detectados, denunciados o asistidos por las áreas municipales vinculados con violencia intrafamiliar, maltrato físico o psicológico, abuso patrimonial, abandono u otras situaciones de vulneración de derechos.</w:t>
      </w:r>
    </w:p>
    <w:p w14:paraId="6EEA8267" w14:textId="77777777" w:rsid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</w:p>
    <w:p w14:paraId="18C277C8" w14:textId="3599A4FA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sz w:val="24"/>
          <w:szCs w:val="24"/>
          <w:lang w:val="es" w:eastAsia="es-AR"/>
        </w:rPr>
        <w:lastRenderedPageBreak/>
        <w:t>Identificación de los mecanismos institucionales de intervención y derivación utilizados en dichos casos.</w:t>
      </w:r>
    </w:p>
    <w:p w14:paraId="7779F1B2" w14:textId="6587BC29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b/>
          <w:bCs/>
          <w:sz w:val="24"/>
          <w:szCs w:val="24"/>
          <w:u w:val="single"/>
          <w:lang w:val="es" w:eastAsia="es-AR"/>
        </w:rPr>
        <w:t>ARTÍCULO 3º</w:t>
      </w:r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</w:t>
      </w:r>
      <w:bookmarkEnd w:id="4"/>
      <w:r w:rsidRPr="00BF4C21">
        <w:rPr>
          <w:sz w:val="24"/>
          <w:szCs w:val="24"/>
          <w:lang w:val="es" w:eastAsia="es-AR"/>
        </w:rPr>
        <w:t xml:space="preserve">La información que eventualmente se releve deberá ser recopilada, sistematizada y presentada de manera agregada y/o anonimizada, respetando la normativa vigente en materia de protección de datos personales, privacidad, intimidad, secreto profesional y demás garantías aplicables, evitando la individualización de las </w:t>
      </w:r>
      <w:r>
        <w:rPr>
          <w:sz w:val="24"/>
          <w:szCs w:val="24"/>
          <w:lang w:val="es" w:eastAsia="es-AR"/>
        </w:rPr>
        <w:t>p</w:t>
      </w:r>
      <w:r w:rsidRPr="00BF4C21">
        <w:rPr>
          <w:sz w:val="24"/>
          <w:szCs w:val="24"/>
          <w:lang w:val="es" w:eastAsia="es-AR"/>
        </w:rPr>
        <w:t xml:space="preserve">ersonas </w:t>
      </w:r>
      <w:r>
        <w:rPr>
          <w:sz w:val="24"/>
          <w:szCs w:val="24"/>
          <w:lang w:val="es" w:eastAsia="es-AR"/>
        </w:rPr>
        <w:t>m</w:t>
      </w:r>
      <w:r w:rsidRPr="00BF4C21">
        <w:rPr>
          <w:sz w:val="24"/>
          <w:szCs w:val="24"/>
          <w:lang w:val="es" w:eastAsia="es-AR"/>
        </w:rPr>
        <w:t>ayores involucradas.</w:t>
      </w:r>
    </w:p>
    <w:p w14:paraId="1C3A22CA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b/>
          <w:bCs/>
          <w:sz w:val="24"/>
          <w:szCs w:val="24"/>
          <w:u w:val="single"/>
          <w:lang w:val="es" w:eastAsia="es-AR"/>
        </w:rPr>
        <w:t>ARTÍCULO 4º</w:t>
      </w:r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 </w:t>
      </w:r>
      <w:bookmarkStart w:id="6" w:name="_Hlk239665202"/>
      <w:proofErr w:type="spellStart"/>
      <w:r w:rsidRPr="00BF4C21">
        <w:rPr>
          <w:sz w:val="24"/>
          <w:szCs w:val="24"/>
          <w:lang w:val="es" w:eastAsia="es-AR"/>
        </w:rPr>
        <w:t>Solicítase</w:t>
      </w:r>
      <w:proofErr w:type="spellEnd"/>
      <w:r w:rsidRPr="00BF4C21">
        <w:rPr>
          <w:sz w:val="24"/>
          <w:szCs w:val="24"/>
          <w:lang w:val="es" w:eastAsia="es-AR"/>
        </w:rPr>
        <w:t xml:space="preserve"> al Departamento Ejecutivo Municipal que, de resultar posible, remita a este Concejo Municipal un informe consolidado de los resultados obtenidos en un plazo de hasta sesenta (60) días contados desde la aprobación de la presente, a efectos de disponer de información objetiva que permita evaluar futuras medidas legislativas, presupuestarias y de política pública destinadas a las Personas Mayores.</w:t>
      </w:r>
    </w:p>
    <w:p w14:paraId="7D557339" w14:textId="77777777" w:rsidR="00BF4C21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b/>
          <w:bCs/>
          <w:sz w:val="24"/>
          <w:szCs w:val="24"/>
          <w:u w:val="single"/>
          <w:lang w:val="es" w:eastAsia="es-AR"/>
        </w:rPr>
        <w:t>ARTÍCULO 5º</w:t>
      </w:r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 </w:t>
      </w:r>
      <w:bookmarkEnd w:id="6"/>
      <w:proofErr w:type="spellStart"/>
      <w:r w:rsidRPr="00BF4C21">
        <w:rPr>
          <w:sz w:val="24"/>
          <w:szCs w:val="24"/>
          <w:lang w:val="es" w:eastAsia="es-AR"/>
        </w:rPr>
        <w:t>Invítase</w:t>
      </w:r>
      <w:proofErr w:type="spellEnd"/>
      <w:r w:rsidRPr="00BF4C21">
        <w:rPr>
          <w:sz w:val="24"/>
          <w:szCs w:val="24"/>
          <w:lang w:val="es" w:eastAsia="es-AR"/>
        </w:rPr>
        <w:t xml:space="preserve"> al Departamento Ejecutivo Municipal a evaluar la posibilidad de articular el relevamiento con la Dirección Provincial de Personas Mayores, organismos provinciales competentes, efectores de salud, PAMI, instituciones geriátricas, centros de jubilados, organizaciones sociales y demás entidades vinculadas con la atención y promoción de los derechos de las Personas Mayores.</w:t>
      </w:r>
    </w:p>
    <w:p w14:paraId="7147C9C7" w14:textId="625AD286" w:rsidR="00B31960" w:rsidRPr="00BF4C21" w:rsidRDefault="00BF4C21" w:rsidP="00BF4C21">
      <w:pPr>
        <w:widowControl w:val="0"/>
        <w:autoSpaceDE w:val="0"/>
        <w:autoSpaceDN w:val="0"/>
        <w:adjustRightInd w:val="0"/>
        <w:spacing w:before="100" w:beforeAutospacing="1" w:after="100" w:afterAutospacing="1"/>
        <w:jc w:val="both"/>
        <w:rPr>
          <w:sz w:val="24"/>
          <w:szCs w:val="24"/>
          <w:lang w:val="es" w:eastAsia="es-AR"/>
        </w:rPr>
      </w:pPr>
      <w:r w:rsidRPr="00BF4C21">
        <w:rPr>
          <w:b/>
          <w:bCs/>
          <w:sz w:val="24"/>
          <w:szCs w:val="24"/>
          <w:u w:val="single"/>
          <w:lang w:val="es" w:eastAsia="es-AR"/>
        </w:rPr>
        <w:t>ARTÍCULO 6º</w:t>
      </w:r>
      <w:proofErr w:type="gramStart"/>
      <w:r w:rsidRPr="00BF4C21">
        <w:rPr>
          <w:b/>
          <w:bCs/>
          <w:sz w:val="24"/>
          <w:szCs w:val="24"/>
          <w:u w:val="single"/>
          <w:lang w:val="es" w:eastAsia="es-AR"/>
        </w:rPr>
        <w:t>).-</w:t>
      </w:r>
      <w:proofErr w:type="gramEnd"/>
      <w:r w:rsidRPr="00BF4C21">
        <w:rPr>
          <w:sz w:val="24"/>
          <w:szCs w:val="24"/>
          <w:lang w:val="es" w:eastAsia="es-AR"/>
        </w:rPr>
        <w:t xml:space="preserve"> </w:t>
      </w:r>
      <w:bookmarkEnd w:id="2"/>
      <w:r w:rsidRPr="00BF4C21">
        <w:rPr>
          <w:sz w:val="24"/>
          <w:szCs w:val="24"/>
          <w:lang w:val="es" w:eastAsia="es-AR"/>
        </w:rPr>
        <w:t xml:space="preserve">Comuníquese, Publíquese, Archívese, y </w:t>
      </w:r>
      <w:proofErr w:type="spellStart"/>
      <w:r w:rsidRPr="00BF4C21">
        <w:rPr>
          <w:sz w:val="24"/>
          <w:szCs w:val="24"/>
          <w:lang w:val="es" w:eastAsia="es-AR"/>
        </w:rPr>
        <w:t>dése</w:t>
      </w:r>
      <w:proofErr w:type="spellEnd"/>
      <w:r w:rsidRPr="00BF4C21">
        <w:rPr>
          <w:sz w:val="24"/>
          <w:szCs w:val="24"/>
          <w:lang w:val="es" w:eastAsia="es-AR"/>
        </w:rPr>
        <w:t xml:space="preserve"> al Registro Municipal.-</w:t>
      </w:r>
    </w:p>
    <w:p w14:paraId="1CBE2C99" w14:textId="1BC742B9" w:rsidR="00662E73" w:rsidRPr="00C1500D" w:rsidRDefault="00662E73" w:rsidP="007621B2">
      <w:pPr>
        <w:pStyle w:val="NormalWeb"/>
        <w:tabs>
          <w:tab w:val="left" w:pos="2127"/>
        </w:tabs>
        <w:spacing w:line="272" w:lineRule="atLeast"/>
        <w:jc w:val="both"/>
      </w:pPr>
      <w:r>
        <w:tab/>
      </w:r>
      <w:r w:rsidR="006A0F0E" w:rsidRPr="00C1500D">
        <w:t xml:space="preserve">Dada en la Sala de Sesiones del Concejo Municipal de la Ciudad de Totoras, Departamento Iriondo, Provincia de Santa Fe, a </w:t>
      </w:r>
      <w:r w:rsidR="00CB15A1">
        <w:t>los ocho</w:t>
      </w:r>
      <w:r w:rsidR="00DE66AC">
        <w:t xml:space="preserve"> día</w:t>
      </w:r>
      <w:r w:rsidR="00CB15A1">
        <w:t>s</w:t>
      </w:r>
      <w:r w:rsidR="00BD10D2">
        <w:t xml:space="preserve"> </w:t>
      </w:r>
      <w:r w:rsidR="006A0F0E" w:rsidRPr="00C1500D">
        <w:t>del mes de</w:t>
      </w:r>
      <w:r w:rsidR="002942F6" w:rsidRPr="00C1500D">
        <w:t xml:space="preserve"> </w:t>
      </w:r>
      <w:proofErr w:type="gramStart"/>
      <w:r w:rsidR="00F430F5">
        <w:t>Octubre</w:t>
      </w:r>
      <w:proofErr w:type="gramEnd"/>
      <w:r w:rsidR="006A0F0E" w:rsidRPr="00C1500D">
        <w:t xml:space="preserve"> del año dos mil </w:t>
      </w:r>
      <w:r w:rsidR="00491B69" w:rsidRPr="00C1500D">
        <w:t>veintiséis</w:t>
      </w:r>
      <w:r w:rsidR="00FB2747" w:rsidRPr="00C1500D">
        <w:t>.</w:t>
      </w:r>
      <w:r w:rsidR="00CB15A1" w:rsidRPr="00C1500D">
        <w:t xml:space="preserve"> </w:t>
      </w:r>
    </w:p>
    <w:sectPr w:rsidR="00662E73" w:rsidRPr="00C1500D" w:rsidSect="001F36E6">
      <w:footerReference w:type="even" r:id="rId8"/>
      <w:footerReference w:type="default" r:id="rId9"/>
      <w:pgSz w:w="12240" w:h="18720" w:code="14"/>
      <w:pgMar w:top="1843" w:right="1021" w:bottom="2694" w:left="1843" w:header="720" w:footer="1908" w:gutter="0"/>
      <w:pgNumType w:start="14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8AE23" w14:textId="77777777" w:rsidR="0002136D" w:rsidRDefault="0002136D">
      <w:r>
        <w:separator/>
      </w:r>
    </w:p>
  </w:endnote>
  <w:endnote w:type="continuationSeparator" w:id="0">
    <w:p w14:paraId="3A69A31A" w14:textId="77777777" w:rsidR="0002136D" w:rsidRDefault="00021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xi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altName w:val="MS Mincho"/>
    <w:charset w:val="8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A1982E" w14:textId="77777777" w:rsidR="006561B2" w:rsidRDefault="006561B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4C57F174" w14:textId="77777777" w:rsidR="006561B2" w:rsidRDefault="006561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7875363"/>
      <w:docPartObj>
        <w:docPartGallery w:val="Page Numbers (Bottom of Page)"/>
        <w:docPartUnique/>
      </w:docPartObj>
    </w:sdtPr>
    <w:sdtEndPr/>
    <w:sdtContent>
      <w:p w14:paraId="695B1A61" w14:textId="0268CEA7" w:rsidR="00175502" w:rsidRDefault="006561B2" w:rsidP="00291E36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0C78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275B7" w14:textId="77777777" w:rsidR="0002136D" w:rsidRDefault="0002136D">
      <w:r>
        <w:separator/>
      </w:r>
    </w:p>
  </w:footnote>
  <w:footnote w:type="continuationSeparator" w:id="0">
    <w:p w14:paraId="4EC014AB" w14:textId="77777777" w:rsidR="0002136D" w:rsidRDefault="00021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11ADC"/>
    <w:multiLevelType w:val="hybridMultilevel"/>
    <w:tmpl w:val="21BCAB6C"/>
    <w:lvl w:ilvl="0" w:tplc="6358824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E02C0"/>
    <w:multiLevelType w:val="hybridMultilevel"/>
    <w:tmpl w:val="460A481A"/>
    <w:lvl w:ilvl="0" w:tplc="8E62B686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41A3"/>
    <w:multiLevelType w:val="hybridMultilevel"/>
    <w:tmpl w:val="42AE94C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0348F"/>
    <w:multiLevelType w:val="hybridMultilevel"/>
    <w:tmpl w:val="45B6BE2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B427E"/>
    <w:multiLevelType w:val="hybridMultilevel"/>
    <w:tmpl w:val="1962032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14F25"/>
    <w:multiLevelType w:val="hybridMultilevel"/>
    <w:tmpl w:val="8F3A0EE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BF4C08"/>
    <w:multiLevelType w:val="hybridMultilevel"/>
    <w:tmpl w:val="C680A8B6"/>
    <w:lvl w:ilvl="0" w:tplc="EA5C4FC0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10676D"/>
    <w:multiLevelType w:val="hybridMultilevel"/>
    <w:tmpl w:val="2C6EBBA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F7E0C"/>
    <w:multiLevelType w:val="hybridMultilevel"/>
    <w:tmpl w:val="E6DABE62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4D2DC3"/>
    <w:multiLevelType w:val="hybridMultilevel"/>
    <w:tmpl w:val="99D2780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E1975"/>
    <w:multiLevelType w:val="hybridMultilevel"/>
    <w:tmpl w:val="3AE022D2"/>
    <w:lvl w:ilvl="0" w:tplc="40CC52E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023006"/>
    <w:multiLevelType w:val="hybridMultilevel"/>
    <w:tmpl w:val="75FA650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4657FD"/>
    <w:multiLevelType w:val="hybridMultilevel"/>
    <w:tmpl w:val="A8BE2E0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52D06"/>
    <w:multiLevelType w:val="hybridMultilevel"/>
    <w:tmpl w:val="FDD2ECB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8353D6"/>
    <w:multiLevelType w:val="hybridMultilevel"/>
    <w:tmpl w:val="4C3E6BF0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542E3"/>
    <w:multiLevelType w:val="hybridMultilevel"/>
    <w:tmpl w:val="A1B4E114"/>
    <w:lvl w:ilvl="0" w:tplc="240AF734">
      <w:start w:val="1"/>
      <w:numFmt w:val="bullet"/>
      <w:lvlText w:val=""/>
      <w:lvlJc w:val="left"/>
      <w:pPr>
        <w:ind w:left="13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6" w15:restartNumberingAfterBreak="0">
    <w:nsid w:val="37503848"/>
    <w:multiLevelType w:val="hybridMultilevel"/>
    <w:tmpl w:val="16B2065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BC51D3"/>
    <w:multiLevelType w:val="hybridMultilevel"/>
    <w:tmpl w:val="0E3C6B10"/>
    <w:lvl w:ilvl="0" w:tplc="D2848E6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551F7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391440"/>
    <w:multiLevelType w:val="hybridMultilevel"/>
    <w:tmpl w:val="43FEB8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496F2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8C009D"/>
    <w:multiLevelType w:val="hybridMultilevel"/>
    <w:tmpl w:val="60D428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896E78"/>
    <w:multiLevelType w:val="hybridMultilevel"/>
    <w:tmpl w:val="EEE099E0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4017C0"/>
    <w:multiLevelType w:val="hybridMultilevel"/>
    <w:tmpl w:val="B48836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955A13"/>
    <w:multiLevelType w:val="hybridMultilevel"/>
    <w:tmpl w:val="5CEC46B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37273A"/>
    <w:multiLevelType w:val="hybridMultilevel"/>
    <w:tmpl w:val="062AFC04"/>
    <w:lvl w:ilvl="0" w:tplc="ADBEC55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EA05BB"/>
    <w:multiLevelType w:val="hybridMultilevel"/>
    <w:tmpl w:val="089C834C"/>
    <w:lvl w:ilvl="0" w:tplc="E55EC870">
      <w:numFmt w:val="bullet"/>
      <w:lvlText w:val="-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3680A"/>
    <w:multiLevelType w:val="hybridMultilevel"/>
    <w:tmpl w:val="2F9CE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B80429"/>
    <w:multiLevelType w:val="hybridMultilevel"/>
    <w:tmpl w:val="429A82F6"/>
    <w:lvl w:ilvl="0" w:tplc="131C6B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9956E3"/>
    <w:multiLevelType w:val="hybridMultilevel"/>
    <w:tmpl w:val="FFFFFFFF"/>
    <w:lvl w:ilvl="0" w:tplc="12C4549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877C78"/>
    <w:multiLevelType w:val="hybridMultilevel"/>
    <w:tmpl w:val="9DF6731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96C25"/>
    <w:multiLevelType w:val="hybridMultilevel"/>
    <w:tmpl w:val="0DC8333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454051"/>
    <w:multiLevelType w:val="hybridMultilevel"/>
    <w:tmpl w:val="3D14946A"/>
    <w:lvl w:ilvl="0" w:tplc="FAD4229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846499"/>
    <w:multiLevelType w:val="hybridMultilevel"/>
    <w:tmpl w:val="3168E28A"/>
    <w:lvl w:ilvl="0" w:tplc="240AF734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7A056F"/>
    <w:multiLevelType w:val="hybridMultilevel"/>
    <w:tmpl w:val="35148C1C"/>
    <w:lvl w:ilvl="0" w:tplc="AA1C7D6C">
      <w:start w:val="1"/>
      <w:numFmt w:val="decimal"/>
      <w:lvlText w:val="%1)"/>
      <w:lvlJc w:val="left"/>
      <w:pPr>
        <w:ind w:left="2625" w:hanging="226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332D06"/>
    <w:multiLevelType w:val="hybridMultilevel"/>
    <w:tmpl w:val="020E4056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715828"/>
    <w:multiLevelType w:val="hybridMultilevel"/>
    <w:tmpl w:val="48F8D9AC"/>
    <w:lvl w:ilvl="0" w:tplc="3FF88DF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B17A1E"/>
    <w:multiLevelType w:val="hybridMultilevel"/>
    <w:tmpl w:val="99F6DA54"/>
    <w:lvl w:ilvl="0" w:tplc="CE6A49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95B75"/>
    <w:multiLevelType w:val="hybridMultilevel"/>
    <w:tmpl w:val="CCC4F546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0143A5"/>
    <w:multiLevelType w:val="hybridMultilevel"/>
    <w:tmpl w:val="C5DE4E3C"/>
    <w:lvl w:ilvl="0" w:tplc="6EF64178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BB54FA"/>
    <w:multiLevelType w:val="hybridMultilevel"/>
    <w:tmpl w:val="7C46FDC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6A5E26"/>
    <w:multiLevelType w:val="multilevel"/>
    <w:tmpl w:val="40A2F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41"/>
  </w:num>
  <w:num w:numId="3">
    <w:abstractNumId w:val="33"/>
  </w:num>
  <w:num w:numId="4">
    <w:abstractNumId w:val="37"/>
  </w:num>
  <w:num w:numId="5">
    <w:abstractNumId w:val="15"/>
  </w:num>
  <w:num w:numId="6">
    <w:abstractNumId w:val="19"/>
  </w:num>
  <w:num w:numId="7">
    <w:abstractNumId w:val="28"/>
  </w:num>
  <w:num w:numId="8">
    <w:abstractNumId w:val="31"/>
  </w:num>
  <w:num w:numId="9">
    <w:abstractNumId w:val="1"/>
  </w:num>
  <w:num w:numId="10">
    <w:abstractNumId w:val="0"/>
  </w:num>
  <w:num w:numId="11">
    <w:abstractNumId w:val="24"/>
  </w:num>
  <w:num w:numId="12">
    <w:abstractNumId w:val="20"/>
  </w:num>
  <w:num w:numId="13">
    <w:abstractNumId w:val="18"/>
  </w:num>
  <w:num w:numId="14">
    <w:abstractNumId w:val="29"/>
  </w:num>
  <w:num w:numId="15">
    <w:abstractNumId w:val="2"/>
  </w:num>
  <w:num w:numId="16">
    <w:abstractNumId w:val="32"/>
  </w:num>
  <w:num w:numId="17">
    <w:abstractNumId w:val="25"/>
  </w:num>
  <w:num w:numId="18">
    <w:abstractNumId w:val="36"/>
  </w:num>
  <w:num w:numId="19">
    <w:abstractNumId w:val="17"/>
  </w:num>
  <w:num w:numId="20">
    <w:abstractNumId w:val="6"/>
  </w:num>
  <w:num w:numId="21">
    <w:abstractNumId w:val="5"/>
  </w:num>
  <w:num w:numId="22">
    <w:abstractNumId w:val="23"/>
  </w:num>
  <w:num w:numId="23">
    <w:abstractNumId w:val="10"/>
  </w:num>
  <w:num w:numId="24">
    <w:abstractNumId w:val="30"/>
  </w:num>
  <w:num w:numId="25">
    <w:abstractNumId w:val="21"/>
  </w:num>
  <w:num w:numId="26">
    <w:abstractNumId w:val="35"/>
  </w:num>
  <w:num w:numId="27">
    <w:abstractNumId w:val="39"/>
  </w:num>
  <w:num w:numId="28">
    <w:abstractNumId w:val="40"/>
  </w:num>
  <w:num w:numId="29">
    <w:abstractNumId w:val="26"/>
  </w:num>
  <w:num w:numId="30">
    <w:abstractNumId w:val="12"/>
  </w:num>
  <w:num w:numId="31">
    <w:abstractNumId w:val="38"/>
  </w:num>
  <w:num w:numId="32">
    <w:abstractNumId w:val="7"/>
  </w:num>
  <w:num w:numId="33">
    <w:abstractNumId w:val="9"/>
  </w:num>
  <w:num w:numId="34">
    <w:abstractNumId w:val="14"/>
  </w:num>
  <w:num w:numId="35">
    <w:abstractNumId w:val="4"/>
  </w:num>
  <w:num w:numId="36">
    <w:abstractNumId w:val="13"/>
  </w:num>
  <w:num w:numId="37">
    <w:abstractNumId w:val="34"/>
  </w:num>
  <w:num w:numId="38">
    <w:abstractNumId w:val="8"/>
  </w:num>
  <w:num w:numId="39">
    <w:abstractNumId w:val="27"/>
  </w:num>
  <w:num w:numId="40">
    <w:abstractNumId w:val="11"/>
  </w:num>
  <w:num w:numId="41">
    <w:abstractNumId w:val="16"/>
  </w:num>
  <w:num w:numId="42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422"/>
    <w:rsid w:val="00000D6D"/>
    <w:rsid w:val="000012D8"/>
    <w:rsid w:val="0000130E"/>
    <w:rsid w:val="00001A66"/>
    <w:rsid w:val="00002365"/>
    <w:rsid w:val="00003111"/>
    <w:rsid w:val="000036B6"/>
    <w:rsid w:val="0000687D"/>
    <w:rsid w:val="00006F4D"/>
    <w:rsid w:val="000070B5"/>
    <w:rsid w:val="00007596"/>
    <w:rsid w:val="0001002D"/>
    <w:rsid w:val="00010BDC"/>
    <w:rsid w:val="000112D7"/>
    <w:rsid w:val="0001227A"/>
    <w:rsid w:val="00012361"/>
    <w:rsid w:val="0001361E"/>
    <w:rsid w:val="00013A2E"/>
    <w:rsid w:val="00016C73"/>
    <w:rsid w:val="00016F1D"/>
    <w:rsid w:val="000173FD"/>
    <w:rsid w:val="000203E2"/>
    <w:rsid w:val="0002136D"/>
    <w:rsid w:val="0002362A"/>
    <w:rsid w:val="00023969"/>
    <w:rsid w:val="00023DB4"/>
    <w:rsid w:val="000249A6"/>
    <w:rsid w:val="000266D1"/>
    <w:rsid w:val="00031805"/>
    <w:rsid w:val="000330DC"/>
    <w:rsid w:val="000335F3"/>
    <w:rsid w:val="00034C93"/>
    <w:rsid w:val="000351CC"/>
    <w:rsid w:val="0003521F"/>
    <w:rsid w:val="00041E8F"/>
    <w:rsid w:val="0004201E"/>
    <w:rsid w:val="0004277E"/>
    <w:rsid w:val="00042B94"/>
    <w:rsid w:val="00042C98"/>
    <w:rsid w:val="0004350F"/>
    <w:rsid w:val="0004459D"/>
    <w:rsid w:val="00044FFD"/>
    <w:rsid w:val="0004548F"/>
    <w:rsid w:val="000454DC"/>
    <w:rsid w:val="0004577E"/>
    <w:rsid w:val="00050E24"/>
    <w:rsid w:val="000540B9"/>
    <w:rsid w:val="000554B1"/>
    <w:rsid w:val="00056E81"/>
    <w:rsid w:val="000578FA"/>
    <w:rsid w:val="00060D67"/>
    <w:rsid w:val="0006274B"/>
    <w:rsid w:val="00062B69"/>
    <w:rsid w:val="00063567"/>
    <w:rsid w:val="00063BDB"/>
    <w:rsid w:val="000654D1"/>
    <w:rsid w:val="000659ED"/>
    <w:rsid w:val="00065B9C"/>
    <w:rsid w:val="00066283"/>
    <w:rsid w:val="00067045"/>
    <w:rsid w:val="0007117C"/>
    <w:rsid w:val="000713F2"/>
    <w:rsid w:val="0007412B"/>
    <w:rsid w:val="00074AC5"/>
    <w:rsid w:val="00075560"/>
    <w:rsid w:val="00077783"/>
    <w:rsid w:val="00077BA0"/>
    <w:rsid w:val="00077C43"/>
    <w:rsid w:val="00080399"/>
    <w:rsid w:val="000803AB"/>
    <w:rsid w:val="000845BA"/>
    <w:rsid w:val="000856B4"/>
    <w:rsid w:val="0008699F"/>
    <w:rsid w:val="00087482"/>
    <w:rsid w:val="000879BA"/>
    <w:rsid w:val="00091C24"/>
    <w:rsid w:val="000924F4"/>
    <w:rsid w:val="000927E8"/>
    <w:rsid w:val="00092A02"/>
    <w:rsid w:val="00093727"/>
    <w:rsid w:val="00093D40"/>
    <w:rsid w:val="00095AE0"/>
    <w:rsid w:val="0009640E"/>
    <w:rsid w:val="00096604"/>
    <w:rsid w:val="000969E8"/>
    <w:rsid w:val="000A31D3"/>
    <w:rsid w:val="000A35E7"/>
    <w:rsid w:val="000A3A30"/>
    <w:rsid w:val="000A3C75"/>
    <w:rsid w:val="000A3F2E"/>
    <w:rsid w:val="000A6682"/>
    <w:rsid w:val="000A7802"/>
    <w:rsid w:val="000A7FF6"/>
    <w:rsid w:val="000B12C2"/>
    <w:rsid w:val="000B532F"/>
    <w:rsid w:val="000B5BF9"/>
    <w:rsid w:val="000B5DB8"/>
    <w:rsid w:val="000B76B5"/>
    <w:rsid w:val="000C083F"/>
    <w:rsid w:val="000C1028"/>
    <w:rsid w:val="000C1446"/>
    <w:rsid w:val="000C27F2"/>
    <w:rsid w:val="000C3E09"/>
    <w:rsid w:val="000C3FA7"/>
    <w:rsid w:val="000C4474"/>
    <w:rsid w:val="000C47BF"/>
    <w:rsid w:val="000C4822"/>
    <w:rsid w:val="000C4ABC"/>
    <w:rsid w:val="000C4B75"/>
    <w:rsid w:val="000C7502"/>
    <w:rsid w:val="000D0544"/>
    <w:rsid w:val="000D1171"/>
    <w:rsid w:val="000D18C5"/>
    <w:rsid w:val="000D1A03"/>
    <w:rsid w:val="000D1B13"/>
    <w:rsid w:val="000D2117"/>
    <w:rsid w:val="000D3338"/>
    <w:rsid w:val="000D51A8"/>
    <w:rsid w:val="000D550C"/>
    <w:rsid w:val="000D607F"/>
    <w:rsid w:val="000D6335"/>
    <w:rsid w:val="000D78C1"/>
    <w:rsid w:val="000D7A1F"/>
    <w:rsid w:val="000E0135"/>
    <w:rsid w:val="000E0736"/>
    <w:rsid w:val="000E30E3"/>
    <w:rsid w:val="000E3B67"/>
    <w:rsid w:val="000E3EE8"/>
    <w:rsid w:val="000E4E62"/>
    <w:rsid w:val="000E6A71"/>
    <w:rsid w:val="000F1199"/>
    <w:rsid w:val="000F2B7E"/>
    <w:rsid w:val="000F30A4"/>
    <w:rsid w:val="000F30FB"/>
    <w:rsid w:val="000F44D2"/>
    <w:rsid w:val="000F50CA"/>
    <w:rsid w:val="000F6C8C"/>
    <w:rsid w:val="000F6E35"/>
    <w:rsid w:val="001019C2"/>
    <w:rsid w:val="00101C71"/>
    <w:rsid w:val="00102326"/>
    <w:rsid w:val="001026DB"/>
    <w:rsid w:val="00104875"/>
    <w:rsid w:val="00105000"/>
    <w:rsid w:val="0010521A"/>
    <w:rsid w:val="00105A7E"/>
    <w:rsid w:val="0010692C"/>
    <w:rsid w:val="00106C6C"/>
    <w:rsid w:val="00107222"/>
    <w:rsid w:val="00107690"/>
    <w:rsid w:val="00107895"/>
    <w:rsid w:val="00107968"/>
    <w:rsid w:val="0011009B"/>
    <w:rsid w:val="001104E1"/>
    <w:rsid w:val="00110828"/>
    <w:rsid w:val="0011086A"/>
    <w:rsid w:val="00110AB4"/>
    <w:rsid w:val="001113E1"/>
    <w:rsid w:val="00111952"/>
    <w:rsid w:val="00111CC4"/>
    <w:rsid w:val="00113343"/>
    <w:rsid w:val="001135B9"/>
    <w:rsid w:val="00113A4D"/>
    <w:rsid w:val="00114E93"/>
    <w:rsid w:val="001163A7"/>
    <w:rsid w:val="00116611"/>
    <w:rsid w:val="00116960"/>
    <w:rsid w:val="00121B45"/>
    <w:rsid w:val="001223F6"/>
    <w:rsid w:val="00123407"/>
    <w:rsid w:val="00125847"/>
    <w:rsid w:val="001261F0"/>
    <w:rsid w:val="00130349"/>
    <w:rsid w:val="00133102"/>
    <w:rsid w:val="001344F0"/>
    <w:rsid w:val="00134DE3"/>
    <w:rsid w:val="00136D01"/>
    <w:rsid w:val="001379BA"/>
    <w:rsid w:val="001403C0"/>
    <w:rsid w:val="001408E2"/>
    <w:rsid w:val="001418EB"/>
    <w:rsid w:val="001442B4"/>
    <w:rsid w:val="00145299"/>
    <w:rsid w:val="0014738F"/>
    <w:rsid w:val="001476C6"/>
    <w:rsid w:val="00147A3A"/>
    <w:rsid w:val="0015029B"/>
    <w:rsid w:val="00150C3F"/>
    <w:rsid w:val="00150D0C"/>
    <w:rsid w:val="00151B28"/>
    <w:rsid w:val="00152B9F"/>
    <w:rsid w:val="001530A5"/>
    <w:rsid w:val="0015348A"/>
    <w:rsid w:val="00154766"/>
    <w:rsid w:val="00154D86"/>
    <w:rsid w:val="00154F48"/>
    <w:rsid w:val="00155240"/>
    <w:rsid w:val="00155D1D"/>
    <w:rsid w:val="001565FD"/>
    <w:rsid w:val="00157312"/>
    <w:rsid w:val="0016041C"/>
    <w:rsid w:val="00160CBE"/>
    <w:rsid w:val="00161479"/>
    <w:rsid w:val="00161738"/>
    <w:rsid w:val="00162757"/>
    <w:rsid w:val="001627B9"/>
    <w:rsid w:val="00162DD2"/>
    <w:rsid w:val="00164661"/>
    <w:rsid w:val="00164CF9"/>
    <w:rsid w:val="00164FBC"/>
    <w:rsid w:val="00166806"/>
    <w:rsid w:val="00167363"/>
    <w:rsid w:val="00167969"/>
    <w:rsid w:val="0017146E"/>
    <w:rsid w:val="001715E5"/>
    <w:rsid w:val="0017340E"/>
    <w:rsid w:val="001736DE"/>
    <w:rsid w:val="001738D4"/>
    <w:rsid w:val="00175502"/>
    <w:rsid w:val="0017556A"/>
    <w:rsid w:val="00176623"/>
    <w:rsid w:val="00176B7B"/>
    <w:rsid w:val="00176F82"/>
    <w:rsid w:val="00177188"/>
    <w:rsid w:val="00177EE5"/>
    <w:rsid w:val="00180469"/>
    <w:rsid w:val="00181151"/>
    <w:rsid w:val="0018199A"/>
    <w:rsid w:val="00183061"/>
    <w:rsid w:val="00183E23"/>
    <w:rsid w:val="001844C4"/>
    <w:rsid w:val="001847BB"/>
    <w:rsid w:val="00185DCD"/>
    <w:rsid w:val="00186309"/>
    <w:rsid w:val="00186498"/>
    <w:rsid w:val="001923A1"/>
    <w:rsid w:val="001923A4"/>
    <w:rsid w:val="00193553"/>
    <w:rsid w:val="00193F5B"/>
    <w:rsid w:val="001947D0"/>
    <w:rsid w:val="001948FF"/>
    <w:rsid w:val="00195DC8"/>
    <w:rsid w:val="0019764E"/>
    <w:rsid w:val="00197DAE"/>
    <w:rsid w:val="001A0056"/>
    <w:rsid w:val="001A084A"/>
    <w:rsid w:val="001A0B76"/>
    <w:rsid w:val="001A2E55"/>
    <w:rsid w:val="001A3440"/>
    <w:rsid w:val="001A432A"/>
    <w:rsid w:val="001A43CB"/>
    <w:rsid w:val="001A6006"/>
    <w:rsid w:val="001A6849"/>
    <w:rsid w:val="001A7F93"/>
    <w:rsid w:val="001B068A"/>
    <w:rsid w:val="001B1AE4"/>
    <w:rsid w:val="001B1D2C"/>
    <w:rsid w:val="001B1FC7"/>
    <w:rsid w:val="001B271A"/>
    <w:rsid w:val="001B2CA5"/>
    <w:rsid w:val="001B3808"/>
    <w:rsid w:val="001B51BA"/>
    <w:rsid w:val="001B530A"/>
    <w:rsid w:val="001B5F82"/>
    <w:rsid w:val="001B6050"/>
    <w:rsid w:val="001B6648"/>
    <w:rsid w:val="001B66FD"/>
    <w:rsid w:val="001B7714"/>
    <w:rsid w:val="001C0965"/>
    <w:rsid w:val="001C1DD3"/>
    <w:rsid w:val="001C33C5"/>
    <w:rsid w:val="001C381B"/>
    <w:rsid w:val="001C5153"/>
    <w:rsid w:val="001C78C9"/>
    <w:rsid w:val="001D0A9A"/>
    <w:rsid w:val="001D10CC"/>
    <w:rsid w:val="001D11B9"/>
    <w:rsid w:val="001D19D7"/>
    <w:rsid w:val="001D1B92"/>
    <w:rsid w:val="001D1F5E"/>
    <w:rsid w:val="001D3B5C"/>
    <w:rsid w:val="001D42B9"/>
    <w:rsid w:val="001D4F32"/>
    <w:rsid w:val="001D55CF"/>
    <w:rsid w:val="001D68E2"/>
    <w:rsid w:val="001D7076"/>
    <w:rsid w:val="001D7BE7"/>
    <w:rsid w:val="001E0CA9"/>
    <w:rsid w:val="001E0F17"/>
    <w:rsid w:val="001E19F7"/>
    <w:rsid w:val="001E224F"/>
    <w:rsid w:val="001E31B6"/>
    <w:rsid w:val="001E3BE3"/>
    <w:rsid w:val="001E4A8B"/>
    <w:rsid w:val="001E5879"/>
    <w:rsid w:val="001E6ED6"/>
    <w:rsid w:val="001E7FCD"/>
    <w:rsid w:val="001F26C1"/>
    <w:rsid w:val="001F36E6"/>
    <w:rsid w:val="001F48C6"/>
    <w:rsid w:val="001F525A"/>
    <w:rsid w:val="001F5A2D"/>
    <w:rsid w:val="001F6DD5"/>
    <w:rsid w:val="001F7CAF"/>
    <w:rsid w:val="002005DD"/>
    <w:rsid w:val="00200A87"/>
    <w:rsid w:val="002014C7"/>
    <w:rsid w:val="00201916"/>
    <w:rsid w:val="00203420"/>
    <w:rsid w:val="00203662"/>
    <w:rsid w:val="00205BEA"/>
    <w:rsid w:val="002061A4"/>
    <w:rsid w:val="00206615"/>
    <w:rsid w:val="002072CB"/>
    <w:rsid w:val="00210C16"/>
    <w:rsid w:val="002115C7"/>
    <w:rsid w:val="00211B2A"/>
    <w:rsid w:val="00213100"/>
    <w:rsid w:val="00214856"/>
    <w:rsid w:val="00214A03"/>
    <w:rsid w:val="00215EB6"/>
    <w:rsid w:val="0021688F"/>
    <w:rsid w:val="00217246"/>
    <w:rsid w:val="0022193A"/>
    <w:rsid w:val="00221FCB"/>
    <w:rsid w:val="00223893"/>
    <w:rsid w:val="00223E45"/>
    <w:rsid w:val="00224149"/>
    <w:rsid w:val="0022589F"/>
    <w:rsid w:val="002268D4"/>
    <w:rsid w:val="00226E4C"/>
    <w:rsid w:val="0022748E"/>
    <w:rsid w:val="00230902"/>
    <w:rsid w:val="00230A06"/>
    <w:rsid w:val="00231156"/>
    <w:rsid w:val="00231C04"/>
    <w:rsid w:val="00232D68"/>
    <w:rsid w:val="002331A3"/>
    <w:rsid w:val="0023406A"/>
    <w:rsid w:val="00234877"/>
    <w:rsid w:val="00236638"/>
    <w:rsid w:val="0023687E"/>
    <w:rsid w:val="00236A80"/>
    <w:rsid w:val="0024279A"/>
    <w:rsid w:val="002442F9"/>
    <w:rsid w:val="002443AA"/>
    <w:rsid w:val="0024582C"/>
    <w:rsid w:val="00246D99"/>
    <w:rsid w:val="00246DB7"/>
    <w:rsid w:val="0025108D"/>
    <w:rsid w:val="002515FD"/>
    <w:rsid w:val="0025186D"/>
    <w:rsid w:val="00251B88"/>
    <w:rsid w:val="00251FCA"/>
    <w:rsid w:val="00252F1D"/>
    <w:rsid w:val="00252FC1"/>
    <w:rsid w:val="002536E3"/>
    <w:rsid w:val="00253BA1"/>
    <w:rsid w:val="0025401D"/>
    <w:rsid w:val="00254403"/>
    <w:rsid w:val="00254B3D"/>
    <w:rsid w:val="00255550"/>
    <w:rsid w:val="00255F1E"/>
    <w:rsid w:val="00256627"/>
    <w:rsid w:val="00256AB8"/>
    <w:rsid w:val="002572DE"/>
    <w:rsid w:val="002576E9"/>
    <w:rsid w:val="00260036"/>
    <w:rsid w:val="00260109"/>
    <w:rsid w:val="002610FD"/>
    <w:rsid w:val="0026120F"/>
    <w:rsid w:val="00262295"/>
    <w:rsid w:val="002631F1"/>
    <w:rsid w:val="00264F19"/>
    <w:rsid w:val="00264FE3"/>
    <w:rsid w:val="002656F3"/>
    <w:rsid w:val="0026780D"/>
    <w:rsid w:val="00267B50"/>
    <w:rsid w:val="0027006C"/>
    <w:rsid w:val="00270653"/>
    <w:rsid w:val="00270B8F"/>
    <w:rsid w:val="00270CE5"/>
    <w:rsid w:val="0027160E"/>
    <w:rsid w:val="002725AF"/>
    <w:rsid w:val="00272C5D"/>
    <w:rsid w:val="002732F5"/>
    <w:rsid w:val="00273B94"/>
    <w:rsid w:val="00273BD1"/>
    <w:rsid w:val="00274240"/>
    <w:rsid w:val="00275398"/>
    <w:rsid w:val="00275708"/>
    <w:rsid w:val="00277E6F"/>
    <w:rsid w:val="00280019"/>
    <w:rsid w:val="00280E94"/>
    <w:rsid w:val="00281FDB"/>
    <w:rsid w:val="0028225B"/>
    <w:rsid w:val="002823DC"/>
    <w:rsid w:val="0028281D"/>
    <w:rsid w:val="002829D7"/>
    <w:rsid w:val="00283D0B"/>
    <w:rsid w:val="00283D61"/>
    <w:rsid w:val="00284B8B"/>
    <w:rsid w:val="00285652"/>
    <w:rsid w:val="002878BF"/>
    <w:rsid w:val="00291E36"/>
    <w:rsid w:val="002921AB"/>
    <w:rsid w:val="002933F9"/>
    <w:rsid w:val="0029355A"/>
    <w:rsid w:val="002942F6"/>
    <w:rsid w:val="00294CF5"/>
    <w:rsid w:val="00296B0A"/>
    <w:rsid w:val="002971AD"/>
    <w:rsid w:val="00297BFA"/>
    <w:rsid w:val="00297C41"/>
    <w:rsid w:val="002A066F"/>
    <w:rsid w:val="002A0851"/>
    <w:rsid w:val="002A4184"/>
    <w:rsid w:val="002A47F6"/>
    <w:rsid w:val="002A5209"/>
    <w:rsid w:val="002A5381"/>
    <w:rsid w:val="002A5457"/>
    <w:rsid w:val="002A5B66"/>
    <w:rsid w:val="002A676E"/>
    <w:rsid w:val="002A67D1"/>
    <w:rsid w:val="002B1079"/>
    <w:rsid w:val="002B1605"/>
    <w:rsid w:val="002B228A"/>
    <w:rsid w:val="002B2C5C"/>
    <w:rsid w:val="002B2C72"/>
    <w:rsid w:val="002B2F66"/>
    <w:rsid w:val="002B46D4"/>
    <w:rsid w:val="002B4B88"/>
    <w:rsid w:val="002B4B9A"/>
    <w:rsid w:val="002B50C7"/>
    <w:rsid w:val="002B537B"/>
    <w:rsid w:val="002B634E"/>
    <w:rsid w:val="002B6A56"/>
    <w:rsid w:val="002B73CF"/>
    <w:rsid w:val="002C01B7"/>
    <w:rsid w:val="002C15B4"/>
    <w:rsid w:val="002C3F6C"/>
    <w:rsid w:val="002C429F"/>
    <w:rsid w:val="002C48AA"/>
    <w:rsid w:val="002C5A6F"/>
    <w:rsid w:val="002C5EDB"/>
    <w:rsid w:val="002C6DD0"/>
    <w:rsid w:val="002D06F2"/>
    <w:rsid w:val="002D1A5A"/>
    <w:rsid w:val="002D3466"/>
    <w:rsid w:val="002D3A14"/>
    <w:rsid w:val="002D3CD3"/>
    <w:rsid w:val="002D7CF0"/>
    <w:rsid w:val="002E0019"/>
    <w:rsid w:val="002E02B4"/>
    <w:rsid w:val="002E0E86"/>
    <w:rsid w:val="002E33D9"/>
    <w:rsid w:val="002E4C8F"/>
    <w:rsid w:val="002E5437"/>
    <w:rsid w:val="002E5CA9"/>
    <w:rsid w:val="002E6712"/>
    <w:rsid w:val="002E6BB9"/>
    <w:rsid w:val="002E72EA"/>
    <w:rsid w:val="002E77FB"/>
    <w:rsid w:val="002E7CEF"/>
    <w:rsid w:val="002F0227"/>
    <w:rsid w:val="002F029E"/>
    <w:rsid w:val="002F0F69"/>
    <w:rsid w:val="002F4C75"/>
    <w:rsid w:val="002F524C"/>
    <w:rsid w:val="002F5790"/>
    <w:rsid w:val="002F753D"/>
    <w:rsid w:val="0030002A"/>
    <w:rsid w:val="003007F9"/>
    <w:rsid w:val="00300A6A"/>
    <w:rsid w:val="00300F17"/>
    <w:rsid w:val="00301C24"/>
    <w:rsid w:val="00301F45"/>
    <w:rsid w:val="00302F9C"/>
    <w:rsid w:val="00303630"/>
    <w:rsid w:val="00304FC1"/>
    <w:rsid w:val="0030584E"/>
    <w:rsid w:val="00306311"/>
    <w:rsid w:val="00307C68"/>
    <w:rsid w:val="00310CB3"/>
    <w:rsid w:val="0031142A"/>
    <w:rsid w:val="00311CBA"/>
    <w:rsid w:val="003126AD"/>
    <w:rsid w:val="003128BF"/>
    <w:rsid w:val="00312E0E"/>
    <w:rsid w:val="00313E89"/>
    <w:rsid w:val="0031518C"/>
    <w:rsid w:val="003174F1"/>
    <w:rsid w:val="0032014C"/>
    <w:rsid w:val="00322A39"/>
    <w:rsid w:val="00323922"/>
    <w:rsid w:val="003241CE"/>
    <w:rsid w:val="00325401"/>
    <w:rsid w:val="003262C4"/>
    <w:rsid w:val="003274A0"/>
    <w:rsid w:val="003276C0"/>
    <w:rsid w:val="00327D57"/>
    <w:rsid w:val="003304A4"/>
    <w:rsid w:val="003304E2"/>
    <w:rsid w:val="00330597"/>
    <w:rsid w:val="003306FE"/>
    <w:rsid w:val="00330EEF"/>
    <w:rsid w:val="003315A2"/>
    <w:rsid w:val="003328FB"/>
    <w:rsid w:val="00333203"/>
    <w:rsid w:val="003333A6"/>
    <w:rsid w:val="003339CA"/>
    <w:rsid w:val="00334090"/>
    <w:rsid w:val="00334129"/>
    <w:rsid w:val="00334137"/>
    <w:rsid w:val="00334C30"/>
    <w:rsid w:val="003368AF"/>
    <w:rsid w:val="00336E7C"/>
    <w:rsid w:val="003370D7"/>
    <w:rsid w:val="00340516"/>
    <w:rsid w:val="00340787"/>
    <w:rsid w:val="003422EC"/>
    <w:rsid w:val="00342DAC"/>
    <w:rsid w:val="003439AC"/>
    <w:rsid w:val="00344169"/>
    <w:rsid w:val="003447BD"/>
    <w:rsid w:val="00344D00"/>
    <w:rsid w:val="00346C53"/>
    <w:rsid w:val="00350513"/>
    <w:rsid w:val="00350867"/>
    <w:rsid w:val="00350F25"/>
    <w:rsid w:val="003510E8"/>
    <w:rsid w:val="003514C5"/>
    <w:rsid w:val="003524A8"/>
    <w:rsid w:val="00352720"/>
    <w:rsid w:val="00352F4F"/>
    <w:rsid w:val="00354BAD"/>
    <w:rsid w:val="00355796"/>
    <w:rsid w:val="00355ECE"/>
    <w:rsid w:val="0035608A"/>
    <w:rsid w:val="00356889"/>
    <w:rsid w:val="0035791A"/>
    <w:rsid w:val="003602F8"/>
    <w:rsid w:val="0036119B"/>
    <w:rsid w:val="00361A81"/>
    <w:rsid w:val="00361ACC"/>
    <w:rsid w:val="00361C3D"/>
    <w:rsid w:val="00361FFF"/>
    <w:rsid w:val="00362558"/>
    <w:rsid w:val="00362C52"/>
    <w:rsid w:val="00363C9F"/>
    <w:rsid w:val="00364B78"/>
    <w:rsid w:val="00365366"/>
    <w:rsid w:val="00365BB3"/>
    <w:rsid w:val="00366305"/>
    <w:rsid w:val="003715E5"/>
    <w:rsid w:val="003719B5"/>
    <w:rsid w:val="00372F18"/>
    <w:rsid w:val="00374791"/>
    <w:rsid w:val="003749E8"/>
    <w:rsid w:val="00374ED6"/>
    <w:rsid w:val="003750FB"/>
    <w:rsid w:val="00375E0E"/>
    <w:rsid w:val="00380619"/>
    <w:rsid w:val="003814E9"/>
    <w:rsid w:val="00382756"/>
    <w:rsid w:val="00383310"/>
    <w:rsid w:val="00383A5B"/>
    <w:rsid w:val="00383DEE"/>
    <w:rsid w:val="00383F38"/>
    <w:rsid w:val="00384033"/>
    <w:rsid w:val="003847CB"/>
    <w:rsid w:val="00384ACE"/>
    <w:rsid w:val="00385044"/>
    <w:rsid w:val="00385590"/>
    <w:rsid w:val="00385CA0"/>
    <w:rsid w:val="00386C35"/>
    <w:rsid w:val="003875A6"/>
    <w:rsid w:val="003916D6"/>
    <w:rsid w:val="00391850"/>
    <w:rsid w:val="00391F3F"/>
    <w:rsid w:val="00391F6C"/>
    <w:rsid w:val="0039269A"/>
    <w:rsid w:val="00392E4E"/>
    <w:rsid w:val="00396BFB"/>
    <w:rsid w:val="00396C7E"/>
    <w:rsid w:val="00397655"/>
    <w:rsid w:val="003A03AF"/>
    <w:rsid w:val="003A03EB"/>
    <w:rsid w:val="003A0422"/>
    <w:rsid w:val="003A092B"/>
    <w:rsid w:val="003A1BC1"/>
    <w:rsid w:val="003A2C60"/>
    <w:rsid w:val="003A2D48"/>
    <w:rsid w:val="003A30D3"/>
    <w:rsid w:val="003A30E7"/>
    <w:rsid w:val="003A3686"/>
    <w:rsid w:val="003A408B"/>
    <w:rsid w:val="003A4186"/>
    <w:rsid w:val="003A522C"/>
    <w:rsid w:val="003A60BA"/>
    <w:rsid w:val="003A6E3A"/>
    <w:rsid w:val="003A79C2"/>
    <w:rsid w:val="003B07A3"/>
    <w:rsid w:val="003B0FD7"/>
    <w:rsid w:val="003B143B"/>
    <w:rsid w:val="003B1B1B"/>
    <w:rsid w:val="003B4E61"/>
    <w:rsid w:val="003B54F1"/>
    <w:rsid w:val="003B60A8"/>
    <w:rsid w:val="003B64CC"/>
    <w:rsid w:val="003B6DBF"/>
    <w:rsid w:val="003B6ED4"/>
    <w:rsid w:val="003C0C58"/>
    <w:rsid w:val="003C1353"/>
    <w:rsid w:val="003C1A97"/>
    <w:rsid w:val="003C3822"/>
    <w:rsid w:val="003C3EBC"/>
    <w:rsid w:val="003C4933"/>
    <w:rsid w:val="003C54D1"/>
    <w:rsid w:val="003C59D1"/>
    <w:rsid w:val="003C5A0C"/>
    <w:rsid w:val="003C7D5F"/>
    <w:rsid w:val="003D07BB"/>
    <w:rsid w:val="003D1F4C"/>
    <w:rsid w:val="003D3A27"/>
    <w:rsid w:val="003D3B5C"/>
    <w:rsid w:val="003D55AA"/>
    <w:rsid w:val="003D56CA"/>
    <w:rsid w:val="003D62CB"/>
    <w:rsid w:val="003E164B"/>
    <w:rsid w:val="003E1896"/>
    <w:rsid w:val="003E2478"/>
    <w:rsid w:val="003E2F66"/>
    <w:rsid w:val="003E3264"/>
    <w:rsid w:val="003E5E89"/>
    <w:rsid w:val="003E6C94"/>
    <w:rsid w:val="003E7247"/>
    <w:rsid w:val="003F0A42"/>
    <w:rsid w:val="003F0C79"/>
    <w:rsid w:val="003F1388"/>
    <w:rsid w:val="003F1477"/>
    <w:rsid w:val="003F1AEB"/>
    <w:rsid w:val="003F227A"/>
    <w:rsid w:val="003F2646"/>
    <w:rsid w:val="003F2A80"/>
    <w:rsid w:val="003F46E9"/>
    <w:rsid w:val="003F4921"/>
    <w:rsid w:val="003F5349"/>
    <w:rsid w:val="003F5560"/>
    <w:rsid w:val="003F57DA"/>
    <w:rsid w:val="004005F4"/>
    <w:rsid w:val="0040228E"/>
    <w:rsid w:val="00405387"/>
    <w:rsid w:val="004054D0"/>
    <w:rsid w:val="00406A77"/>
    <w:rsid w:val="00406E61"/>
    <w:rsid w:val="004076F8"/>
    <w:rsid w:val="004079FA"/>
    <w:rsid w:val="00410FA7"/>
    <w:rsid w:val="004118B0"/>
    <w:rsid w:val="00412330"/>
    <w:rsid w:val="004124AC"/>
    <w:rsid w:val="00413789"/>
    <w:rsid w:val="0041517E"/>
    <w:rsid w:val="004155D8"/>
    <w:rsid w:val="00415C80"/>
    <w:rsid w:val="00416000"/>
    <w:rsid w:val="004162AA"/>
    <w:rsid w:val="00420E5E"/>
    <w:rsid w:val="004222E0"/>
    <w:rsid w:val="00422557"/>
    <w:rsid w:val="00423A11"/>
    <w:rsid w:val="0042524E"/>
    <w:rsid w:val="00425F53"/>
    <w:rsid w:val="004271D7"/>
    <w:rsid w:val="00427361"/>
    <w:rsid w:val="00430936"/>
    <w:rsid w:val="0043255F"/>
    <w:rsid w:val="00432D9E"/>
    <w:rsid w:val="00432E9C"/>
    <w:rsid w:val="0043444D"/>
    <w:rsid w:val="0043568C"/>
    <w:rsid w:val="0043595A"/>
    <w:rsid w:val="00435A4D"/>
    <w:rsid w:val="0043641E"/>
    <w:rsid w:val="00436FA0"/>
    <w:rsid w:val="0044113C"/>
    <w:rsid w:val="00443131"/>
    <w:rsid w:val="00443784"/>
    <w:rsid w:val="0044402B"/>
    <w:rsid w:val="00445613"/>
    <w:rsid w:val="004458F1"/>
    <w:rsid w:val="0044608F"/>
    <w:rsid w:val="004468D5"/>
    <w:rsid w:val="00447899"/>
    <w:rsid w:val="00450143"/>
    <w:rsid w:val="004501B3"/>
    <w:rsid w:val="00450B4B"/>
    <w:rsid w:val="00451E5A"/>
    <w:rsid w:val="00453339"/>
    <w:rsid w:val="00453E3A"/>
    <w:rsid w:val="00454214"/>
    <w:rsid w:val="00454BCE"/>
    <w:rsid w:val="00455374"/>
    <w:rsid w:val="0045658C"/>
    <w:rsid w:val="00456A9F"/>
    <w:rsid w:val="00460382"/>
    <w:rsid w:val="00461715"/>
    <w:rsid w:val="00461BAB"/>
    <w:rsid w:val="0046225B"/>
    <w:rsid w:val="004648E9"/>
    <w:rsid w:val="004651A3"/>
    <w:rsid w:val="00465FD8"/>
    <w:rsid w:val="00466927"/>
    <w:rsid w:val="00466F7D"/>
    <w:rsid w:val="004673AB"/>
    <w:rsid w:val="0047077F"/>
    <w:rsid w:val="00471BC3"/>
    <w:rsid w:val="004731AF"/>
    <w:rsid w:val="004732F5"/>
    <w:rsid w:val="00473FA0"/>
    <w:rsid w:val="004764E7"/>
    <w:rsid w:val="00476882"/>
    <w:rsid w:val="00476891"/>
    <w:rsid w:val="00480EF2"/>
    <w:rsid w:val="00482BB7"/>
    <w:rsid w:val="00483452"/>
    <w:rsid w:val="00484399"/>
    <w:rsid w:val="00484AB0"/>
    <w:rsid w:val="004853B3"/>
    <w:rsid w:val="00485AA2"/>
    <w:rsid w:val="00485FED"/>
    <w:rsid w:val="0048628E"/>
    <w:rsid w:val="00487538"/>
    <w:rsid w:val="0049131C"/>
    <w:rsid w:val="004918E6"/>
    <w:rsid w:val="00491B69"/>
    <w:rsid w:val="004924F9"/>
    <w:rsid w:val="004925F4"/>
    <w:rsid w:val="0049293E"/>
    <w:rsid w:val="00492D1A"/>
    <w:rsid w:val="004940A7"/>
    <w:rsid w:val="004949A4"/>
    <w:rsid w:val="00494BBB"/>
    <w:rsid w:val="004956F4"/>
    <w:rsid w:val="004968CA"/>
    <w:rsid w:val="0049701C"/>
    <w:rsid w:val="004977BB"/>
    <w:rsid w:val="004979F8"/>
    <w:rsid w:val="00497B87"/>
    <w:rsid w:val="004A0081"/>
    <w:rsid w:val="004A20E2"/>
    <w:rsid w:val="004A2C62"/>
    <w:rsid w:val="004A2CE0"/>
    <w:rsid w:val="004A4833"/>
    <w:rsid w:val="004A5688"/>
    <w:rsid w:val="004A62A1"/>
    <w:rsid w:val="004B0592"/>
    <w:rsid w:val="004B135E"/>
    <w:rsid w:val="004B15C9"/>
    <w:rsid w:val="004B1D33"/>
    <w:rsid w:val="004B1F84"/>
    <w:rsid w:val="004B25ED"/>
    <w:rsid w:val="004B3EC2"/>
    <w:rsid w:val="004B4BBD"/>
    <w:rsid w:val="004B4DBE"/>
    <w:rsid w:val="004B7FED"/>
    <w:rsid w:val="004C03ED"/>
    <w:rsid w:val="004C2320"/>
    <w:rsid w:val="004C3613"/>
    <w:rsid w:val="004C3867"/>
    <w:rsid w:val="004C4746"/>
    <w:rsid w:val="004C4F7C"/>
    <w:rsid w:val="004C6194"/>
    <w:rsid w:val="004C690E"/>
    <w:rsid w:val="004C70F0"/>
    <w:rsid w:val="004C722A"/>
    <w:rsid w:val="004D0316"/>
    <w:rsid w:val="004D1A8B"/>
    <w:rsid w:val="004D1B93"/>
    <w:rsid w:val="004D2238"/>
    <w:rsid w:val="004D2EF3"/>
    <w:rsid w:val="004D4796"/>
    <w:rsid w:val="004D4E3A"/>
    <w:rsid w:val="004D566B"/>
    <w:rsid w:val="004D7626"/>
    <w:rsid w:val="004D7C9B"/>
    <w:rsid w:val="004D7E39"/>
    <w:rsid w:val="004E3518"/>
    <w:rsid w:val="004E3905"/>
    <w:rsid w:val="004E4424"/>
    <w:rsid w:val="004E48AA"/>
    <w:rsid w:val="004E4E4D"/>
    <w:rsid w:val="004E4E5D"/>
    <w:rsid w:val="004E59F9"/>
    <w:rsid w:val="004E5ED3"/>
    <w:rsid w:val="004E7315"/>
    <w:rsid w:val="004F1151"/>
    <w:rsid w:val="004F1C28"/>
    <w:rsid w:val="004F2C87"/>
    <w:rsid w:val="004F379C"/>
    <w:rsid w:val="004F39AE"/>
    <w:rsid w:val="004F3B87"/>
    <w:rsid w:val="004F4C9C"/>
    <w:rsid w:val="004F516F"/>
    <w:rsid w:val="004F565D"/>
    <w:rsid w:val="004F5665"/>
    <w:rsid w:val="004F5D8A"/>
    <w:rsid w:val="004F62F0"/>
    <w:rsid w:val="004F66D5"/>
    <w:rsid w:val="004F69F5"/>
    <w:rsid w:val="00501420"/>
    <w:rsid w:val="00502181"/>
    <w:rsid w:val="00502BE8"/>
    <w:rsid w:val="00502D1F"/>
    <w:rsid w:val="005035A6"/>
    <w:rsid w:val="00503753"/>
    <w:rsid w:val="005043F6"/>
    <w:rsid w:val="005052B9"/>
    <w:rsid w:val="00505595"/>
    <w:rsid w:val="00506B06"/>
    <w:rsid w:val="00506E2A"/>
    <w:rsid w:val="005111BB"/>
    <w:rsid w:val="00511957"/>
    <w:rsid w:val="00513B23"/>
    <w:rsid w:val="00514014"/>
    <w:rsid w:val="0051444D"/>
    <w:rsid w:val="005146AB"/>
    <w:rsid w:val="005148CE"/>
    <w:rsid w:val="00514FC3"/>
    <w:rsid w:val="00516CA3"/>
    <w:rsid w:val="00516F4C"/>
    <w:rsid w:val="005171D5"/>
    <w:rsid w:val="00522D98"/>
    <w:rsid w:val="0052330F"/>
    <w:rsid w:val="00526688"/>
    <w:rsid w:val="00526B3D"/>
    <w:rsid w:val="00526C4C"/>
    <w:rsid w:val="00526DBB"/>
    <w:rsid w:val="00526EC5"/>
    <w:rsid w:val="00531314"/>
    <w:rsid w:val="005318E9"/>
    <w:rsid w:val="0053198F"/>
    <w:rsid w:val="00534B36"/>
    <w:rsid w:val="00534DF3"/>
    <w:rsid w:val="00535B03"/>
    <w:rsid w:val="00535DA3"/>
    <w:rsid w:val="005373D6"/>
    <w:rsid w:val="00537405"/>
    <w:rsid w:val="00540612"/>
    <w:rsid w:val="00540EBD"/>
    <w:rsid w:val="0054113C"/>
    <w:rsid w:val="005412B8"/>
    <w:rsid w:val="005417E5"/>
    <w:rsid w:val="00541CD0"/>
    <w:rsid w:val="005423C2"/>
    <w:rsid w:val="0054247F"/>
    <w:rsid w:val="0054464E"/>
    <w:rsid w:val="00544F34"/>
    <w:rsid w:val="00545C66"/>
    <w:rsid w:val="0055182D"/>
    <w:rsid w:val="005521A2"/>
    <w:rsid w:val="005555E1"/>
    <w:rsid w:val="0055613D"/>
    <w:rsid w:val="0055645B"/>
    <w:rsid w:val="0055734E"/>
    <w:rsid w:val="00560D37"/>
    <w:rsid w:val="00561423"/>
    <w:rsid w:val="00562A8F"/>
    <w:rsid w:val="00562E61"/>
    <w:rsid w:val="00562EE5"/>
    <w:rsid w:val="00562F7C"/>
    <w:rsid w:val="005631B6"/>
    <w:rsid w:val="005644C0"/>
    <w:rsid w:val="00564F2C"/>
    <w:rsid w:val="005656C0"/>
    <w:rsid w:val="00565887"/>
    <w:rsid w:val="00565B0F"/>
    <w:rsid w:val="00565D30"/>
    <w:rsid w:val="00565E0C"/>
    <w:rsid w:val="00570C8C"/>
    <w:rsid w:val="00570FF5"/>
    <w:rsid w:val="00571B52"/>
    <w:rsid w:val="00573B5F"/>
    <w:rsid w:val="0057428B"/>
    <w:rsid w:val="00574D3A"/>
    <w:rsid w:val="00575128"/>
    <w:rsid w:val="0057554D"/>
    <w:rsid w:val="0057641D"/>
    <w:rsid w:val="00580303"/>
    <w:rsid w:val="00581339"/>
    <w:rsid w:val="005825E0"/>
    <w:rsid w:val="00583403"/>
    <w:rsid w:val="0058361C"/>
    <w:rsid w:val="00583B10"/>
    <w:rsid w:val="00585697"/>
    <w:rsid w:val="00585C1A"/>
    <w:rsid w:val="005907F9"/>
    <w:rsid w:val="005914E3"/>
    <w:rsid w:val="005914E6"/>
    <w:rsid w:val="00591744"/>
    <w:rsid w:val="00591E03"/>
    <w:rsid w:val="00591FE5"/>
    <w:rsid w:val="0059295E"/>
    <w:rsid w:val="005949CC"/>
    <w:rsid w:val="00594B89"/>
    <w:rsid w:val="0059642D"/>
    <w:rsid w:val="005972ED"/>
    <w:rsid w:val="005977CC"/>
    <w:rsid w:val="005A02CD"/>
    <w:rsid w:val="005A09DD"/>
    <w:rsid w:val="005A0B96"/>
    <w:rsid w:val="005A1AD5"/>
    <w:rsid w:val="005A2518"/>
    <w:rsid w:val="005A43F0"/>
    <w:rsid w:val="005A44F8"/>
    <w:rsid w:val="005A4BC8"/>
    <w:rsid w:val="005A4D9F"/>
    <w:rsid w:val="005A6268"/>
    <w:rsid w:val="005A6DD1"/>
    <w:rsid w:val="005A7191"/>
    <w:rsid w:val="005B02C3"/>
    <w:rsid w:val="005B22DB"/>
    <w:rsid w:val="005B26B5"/>
    <w:rsid w:val="005B27FC"/>
    <w:rsid w:val="005B2B15"/>
    <w:rsid w:val="005B3354"/>
    <w:rsid w:val="005B371E"/>
    <w:rsid w:val="005B440E"/>
    <w:rsid w:val="005B4EB5"/>
    <w:rsid w:val="005B60CD"/>
    <w:rsid w:val="005C0377"/>
    <w:rsid w:val="005C0841"/>
    <w:rsid w:val="005C11F3"/>
    <w:rsid w:val="005C2EC2"/>
    <w:rsid w:val="005C77F8"/>
    <w:rsid w:val="005C784D"/>
    <w:rsid w:val="005D0597"/>
    <w:rsid w:val="005D0B22"/>
    <w:rsid w:val="005D0B98"/>
    <w:rsid w:val="005D16AD"/>
    <w:rsid w:val="005D1AD1"/>
    <w:rsid w:val="005D243D"/>
    <w:rsid w:val="005D3310"/>
    <w:rsid w:val="005D336D"/>
    <w:rsid w:val="005D3BB5"/>
    <w:rsid w:val="005D3CA2"/>
    <w:rsid w:val="005D5214"/>
    <w:rsid w:val="005D56C6"/>
    <w:rsid w:val="005D5B2F"/>
    <w:rsid w:val="005D6109"/>
    <w:rsid w:val="005D740E"/>
    <w:rsid w:val="005E06B3"/>
    <w:rsid w:val="005E1166"/>
    <w:rsid w:val="005E1955"/>
    <w:rsid w:val="005E1B92"/>
    <w:rsid w:val="005E2B2A"/>
    <w:rsid w:val="005E2C9B"/>
    <w:rsid w:val="005E2D0D"/>
    <w:rsid w:val="005E3203"/>
    <w:rsid w:val="005E3255"/>
    <w:rsid w:val="005E428D"/>
    <w:rsid w:val="005E4299"/>
    <w:rsid w:val="005E4E9C"/>
    <w:rsid w:val="005E5B0B"/>
    <w:rsid w:val="005E789F"/>
    <w:rsid w:val="005F0795"/>
    <w:rsid w:val="005F1508"/>
    <w:rsid w:val="005F1788"/>
    <w:rsid w:val="005F1E60"/>
    <w:rsid w:val="005F2544"/>
    <w:rsid w:val="005F3094"/>
    <w:rsid w:val="005F44C9"/>
    <w:rsid w:val="005F4C45"/>
    <w:rsid w:val="005F551D"/>
    <w:rsid w:val="006000AE"/>
    <w:rsid w:val="00602803"/>
    <w:rsid w:val="006040F8"/>
    <w:rsid w:val="006048E2"/>
    <w:rsid w:val="006049F6"/>
    <w:rsid w:val="006053B0"/>
    <w:rsid w:val="00605AE0"/>
    <w:rsid w:val="00605C1F"/>
    <w:rsid w:val="00605CA2"/>
    <w:rsid w:val="00606540"/>
    <w:rsid w:val="0060704C"/>
    <w:rsid w:val="006102F9"/>
    <w:rsid w:val="006106E7"/>
    <w:rsid w:val="00611098"/>
    <w:rsid w:val="00611146"/>
    <w:rsid w:val="00611BCF"/>
    <w:rsid w:val="00612297"/>
    <w:rsid w:val="006157FA"/>
    <w:rsid w:val="00616A98"/>
    <w:rsid w:val="00616F0C"/>
    <w:rsid w:val="00617E75"/>
    <w:rsid w:val="00620033"/>
    <w:rsid w:val="006205B9"/>
    <w:rsid w:val="00620EB5"/>
    <w:rsid w:val="00621D59"/>
    <w:rsid w:val="00621DA2"/>
    <w:rsid w:val="0062288C"/>
    <w:rsid w:val="00622E68"/>
    <w:rsid w:val="00623042"/>
    <w:rsid w:val="00624D0D"/>
    <w:rsid w:val="00625ACA"/>
    <w:rsid w:val="00626419"/>
    <w:rsid w:val="00627D26"/>
    <w:rsid w:val="00631D3F"/>
    <w:rsid w:val="006333AD"/>
    <w:rsid w:val="00633A23"/>
    <w:rsid w:val="00634825"/>
    <w:rsid w:val="00634DB9"/>
    <w:rsid w:val="00637184"/>
    <w:rsid w:val="006401A0"/>
    <w:rsid w:val="00641D59"/>
    <w:rsid w:val="006437D6"/>
    <w:rsid w:val="00643A02"/>
    <w:rsid w:val="00643A7F"/>
    <w:rsid w:val="00644DD5"/>
    <w:rsid w:val="006450A4"/>
    <w:rsid w:val="0064528B"/>
    <w:rsid w:val="006453BC"/>
    <w:rsid w:val="0064670E"/>
    <w:rsid w:val="006468ED"/>
    <w:rsid w:val="00646CBB"/>
    <w:rsid w:val="00646F44"/>
    <w:rsid w:val="006475CF"/>
    <w:rsid w:val="00647FED"/>
    <w:rsid w:val="006517B6"/>
    <w:rsid w:val="006521E5"/>
    <w:rsid w:val="00652289"/>
    <w:rsid w:val="00652504"/>
    <w:rsid w:val="00652600"/>
    <w:rsid w:val="00654803"/>
    <w:rsid w:val="00656177"/>
    <w:rsid w:val="006561B2"/>
    <w:rsid w:val="0065741C"/>
    <w:rsid w:val="00657ED6"/>
    <w:rsid w:val="00660300"/>
    <w:rsid w:val="0066091E"/>
    <w:rsid w:val="006614F5"/>
    <w:rsid w:val="006616CF"/>
    <w:rsid w:val="0066196A"/>
    <w:rsid w:val="006623F9"/>
    <w:rsid w:val="00662435"/>
    <w:rsid w:val="00662783"/>
    <w:rsid w:val="00662E73"/>
    <w:rsid w:val="00662F1E"/>
    <w:rsid w:val="006640D1"/>
    <w:rsid w:val="00664337"/>
    <w:rsid w:val="00664572"/>
    <w:rsid w:val="00665B4D"/>
    <w:rsid w:val="00666074"/>
    <w:rsid w:val="00666305"/>
    <w:rsid w:val="0066631B"/>
    <w:rsid w:val="0066678D"/>
    <w:rsid w:val="00666834"/>
    <w:rsid w:val="006679CD"/>
    <w:rsid w:val="0067107E"/>
    <w:rsid w:val="00671133"/>
    <w:rsid w:val="00671DD7"/>
    <w:rsid w:val="00672908"/>
    <w:rsid w:val="0067398A"/>
    <w:rsid w:val="00676C50"/>
    <w:rsid w:val="00676E93"/>
    <w:rsid w:val="00677956"/>
    <w:rsid w:val="006779B7"/>
    <w:rsid w:val="0068007B"/>
    <w:rsid w:val="00680328"/>
    <w:rsid w:val="00682097"/>
    <w:rsid w:val="00684106"/>
    <w:rsid w:val="006859C8"/>
    <w:rsid w:val="00686360"/>
    <w:rsid w:val="006866DC"/>
    <w:rsid w:val="00690165"/>
    <w:rsid w:val="006906C9"/>
    <w:rsid w:val="00691A28"/>
    <w:rsid w:val="00691F69"/>
    <w:rsid w:val="00691F81"/>
    <w:rsid w:val="00693DA9"/>
    <w:rsid w:val="00694F22"/>
    <w:rsid w:val="0069521F"/>
    <w:rsid w:val="0069555A"/>
    <w:rsid w:val="00695AD1"/>
    <w:rsid w:val="00697699"/>
    <w:rsid w:val="00697CF0"/>
    <w:rsid w:val="006A0F0E"/>
    <w:rsid w:val="006A252E"/>
    <w:rsid w:val="006A286C"/>
    <w:rsid w:val="006A30FE"/>
    <w:rsid w:val="006A40BC"/>
    <w:rsid w:val="006A6AEE"/>
    <w:rsid w:val="006A7BA8"/>
    <w:rsid w:val="006A7EB3"/>
    <w:rsid w:val="006B0D53"/>
    <w:rsid w:val="006B2543"/>
    <w:rsid w:val="006B3810"/>
    <w:rsid w:val="006B6ABB"/>
    <w:rsid w:val="006B6AF6"/>
    <w:rsid w:val="006B78FC"/>
    <w:rsid w:val="006B79C9"/>
    <w:rsid w:val="006C272B"/>
    <w:rsid w:val="006C30CA"/>
    <w:rsid w:val="006C3FF7"/>
    <w:rsid w:val="006C5018"/>
    <w:rsid w:val="006C554A"/>
    <w:rsid w:val="006C62CD"/>
    <w:rsid w:val="006C772B"/>
    <w:rsid w:val="006C7CD8"/>
    <w:rsid w:val="006C7F43"/>
    <w:rsid w:val="006D10E6"/>
    <w:rsid w:val="006D1A39"/>
    <w:rsid w:val="006D22E6"/>
    <w:rsid w:val="006D288A"/>
    <w:rsid w:val="006D3FFD"/>
    <w:rsid w:val="006D4266"/>
    <w:rsid w:val="006D4F92"/>
    <w:rsid w:val="006D6ADB"/>
    <w:rsid w:val="006D6E3F"/>
    <w:rsid w:val="006D7011"/>
    <w:rsid w:val="006D7520"/>
    <w:rsid w:val="006E2E39"/>
    <w:rsid w:val="006E2FFF"/>
    <w:rsid w:val="006E339C"/>
    <w:rsid w:val="006E4C7B"/>
    <w:rsid w:val="006E6096"/>
    <w:rsid w:val="006E6FCD"/>
    <w:rsid w:val="006F003A"/>
    <w:rsid w:val="006F0142"/>
    <w:rsid w:val="006F1E5E"/>
    <w:rsid w:val="006F272D"/>
    <w:rsid w:val="006F2A7E"/>
    <w:rsid w:val="006F3FA2"/>
    <w:rsid w:val="006F4B5C"/>
    <w:rsid w:val="006F615D"/>
    <w:rsid w:val="006F7CF7"/>
    <w:rsid w:val="00701701"/>
    <w:rsid w:val="00705183"/>
    <w:rsid w:val="0070533A"/>
    <w:rsid w:val="007074B9"/>
    <w:rsid w:val="007115EC"/>
    <w:rsid w:val="0071257B"/>
    <w:rsid w:val="007138CA"/>
    <w:rsid w:val="00714318"/>
    <w:rsid w:val="00714536"/>
    <w:rsid w:val="00714F09"/>
    <w:rsid w:val="007151FD"/>
    <w:rsid w:val="007164B5"/>
    <w:rsid w:val="00716633"/>
    <w:rsid w:val="00717042"/>
    <w:rsid w:val="00720357"/>
    <w:rsid w:val="00720F77"/>
    <w:rsid w:val="00721819"/>
    <w:rsid w:val="007229FA"/>
    <w:rsid w:val="00722D99"/>
    <w:rsid w:val="00722E7E"/>
    <w:rsid w:val="007237BC"/>
    <w:rsid w:val="007250E5"/>
    <w:rsid w:val="007256E5"/>
    <w:rsid w:val="00725A76"/>
    <w:rsid w:val="00725B2F"/>
    <w:rsid w:val="0073023C"/>
    <w:rsid w:val="007313F0"/>
    <w:rsid w:val="00731963"/>
    <w:rsid w:val="007323A3"/>
    <w:rsid w:val="007345F5"/>
    <w:rsid w:val="0073477F"/>
    <w:rsid w:val="007358CF"/>
    <w:rsid w:val="00740954"/>
    <w:rsid w:val="00741890"/>
    <w:rsid w:val="00743EB8"/>
    <w:rsid w:val="00745296"/>
    <w:rsid w:val="0074608C"/>
    <w:rsid w:val="00746980"/>
    <w:rsid w:val="00746BBC"/>
    <w:rsid w:val="007471D6"/>
    <w:rsid w:val="007476BB"/>
    <w:rsid w:val="00747C26"/>
    <w:rsid w:val="007519D7"/>
    <w:rsid w:val="00752862"/>
    <w:rsid w:val="00752FF1"/>
    <w:rsid w:val="00753048"/>
    <w:rsid w:val="00754C59"/>
    <w:rsid w:val="00754F6D"/>
    <w:rsid w:val="007555D5"/>
    <w:rsid w:val="007556D6"/>
    <w:rsid w:val="00756932"/>
    <w:rsid w:val="00757BBC"/>
    <w:rsid w:val="00760772"/>
    <w:rsid w:val="00760F9E"/>
    <w:rsid w:val="0076124B"/>
    <w:rsid w:val="007621B2"/>
    <w:rsid w:val="007629AB"/>
    <w:rsid w:val="007629DF"/>
    <w:rsid w:val="007630BF"/>
    <w:rsid w:val="007631BE"/>
    <w:rsid w:val="00763329"/>
    <w:rsid w:val="007639B1"/>
    <w:rsid w:val="00763E81"/>
    <w:rsid w:val="007641A1"/>
    <w:rsid w:val="0076573A"/>
    <w:rsid w:val="00765A23"/>
    <w:rsid w:val="00766F38"/>
    <w:rsid w:val="007673CF"/>
    <w:rsid w:val="00767651"/>
    <w:rsid w:val="00767D79"/>
    <w:rsid w:val="007708FB"/>
    <w:rsid w:val="0077127B"/>
    <w:rsid w:val="00771DF0"/>
    <w:rsid w:val="00772D07"/>
    <w:rsid w:val="0077367D"/>
    <w:rsid w:val="00775047"/>
    <w:rsid w:val="00776585"/>
    <w:rsid w:val="00776830"/>
    <w:rsid w:val="007771AD"/>
    <w:rsid w:val="00777CB1"/>
    <w:rsid w:val="0078016D"/>
    <w:rsid w:val="00781444"/>
    <w:rsid w:val="00781BEC"/>
    <w:rsid w:val="00782873"/>
    <w:rsid w:val="00782A64"/>
    <w:rsid w:val="0078377A"/>
    <w:rsid w:val="00784F44"/>
    <w:rsid w:val="00786661"/>
    <w:rsid w:val="00786B76"/>
    <w:rsid w:val="007877E9"/>
    <w:rsid w:val="00791453"/>
    <w:rsid w:val="007932C9"/>
    <w:rsid w:val="007952E5"/>
    <w:rsid w:val="00795D85"/>
    <w:rsid w:val="007976F7"/>
    <w:rsid w:val="007A0289"/>
    <w:rsid w:val="007A0436"/>
    <w:rsid w:val="007A0493"/>
    <w:rsid w:val="007A13D0"/>
    <w:rsid w:val="007A1EC8"/>
    <w:rsid w:val="007A238B"/>
    <w:rsid w:val="007A3913"/>
    <w:rsid w:val="007A3AA1"/>
    <w:rsid w:val="007A3DD1"/>
    <w:rsid w:val="007A527B"/>
    <w:rsid w:val="007A5451"/>
    <w:rsid w:val="007A6E45"/>
    <w:rsid w:val="007B0016"/>
    <w:rsid w:val="007B0234"/>
    <w:rsid w:val="007B1930"/>
    <w:rsid w:val="007B1BFB"/>
    <w:rsid w:val="007B328A"/>
    <w:rsid w:val="007B3685"/>
    <w:rsid w:val="007B4C00"/>
    <w:rsid w:val="007B64A7"/>
    <w:rsid w:val="007B6D91"/>
    <w:rsid w:val="007B7528"/>
    <w:rsid w:val="007B7827"/>
    <w:rsid w:val="007B782B"/>
    <w:rsid w:val="007C0609"/>
    <w:rsid w:val="007C0CB2"/>
    <w:rsid w:val="007C0F78"/>
    <w:rsid w:val="007C15B6"/>
    <w:rsid w:val="007C19F7"/>
    <w:rsid w:val="007C20F1"/>
    <w:rsid w:val="007C227E"/>
    <w:rsid w:val="007C2315"/>
    <w:rsid w:val="007C3182"/>
    <w:rsid w:val="007C36CA"/>
    <w:rsid w:val="007C3D04"/>
    <w:rsid w:val="007C459A"/>
    <w:rsid w:val="007C6B81"/>
    <w:rsid w:val="007C7362"/>
    <w:rsid w:val="007C76B6"/>
    <w:rsid w:val="007D045A"/>
    <w:rsid w:val="007D09E0"/>
    <w:rsid w:val="007D1CAE"/>
    <w:rsid w:val="007D20E9"/>
    <w:rsid w:val="007D2F41"/>
    <w:rsid w:val="007D37B4"/>
    <w:rsid w:val="007D4CE0"/>
    <w:rsid w:val="007D5FC9"/>
    <w:rsid w:val="007D62AA"/>
    <w:rsid w:val="007D7394"/>
    <w:rsid w:val="007D786A"/>
    <w:rsid w:val="007E0B6F"/>
    <w:rsid w:val="007E16C3"/>
    <w:rsid w:val="007E1AC8"/>
    <w:rsid w:val="007E27A4"/>
    <w:rsid w:val="007E3EA3"/>
    <w:rsid w:val="007E43E9"/>
    <w:rsid w:val="007E4476"/>
    <w:rsid w:val="007E52F4"/>
    <w:rsid w:val="007E5602"/>
    <w:rsid w:val="007E5A7E"/>
    <w:rsid w:val="007E7200"/>
    <w:rsid w:val="007E7E5D"/>
    <w:rsid w:val="007F0F34"/>
    <w:rsid w:val="007F2212"/>
    <w:rsid w:val="007F3279"/>
    <w:rsid w:val="007F3634"/>
    <w:rsid w:val="007F3834"/>
    <w:rsid w:val="007F39E7"/>
    <w:rsid w:val="007F44D5"/>
    <w:rsid w:val="007F52A3"/>
    <w:rsid w:val="007F5A4F"/>
    <w:rsid w:val="007F64CB"/>
    <w:rsid w:val="007F6871"/>
    <w:rsid w:val="007F76D5"/>
    <w:rsid w:val="008000D2"/>
    <w:rsid w:val="00800925"/>
    <w:rsid w:val="008013FC"/>
    <w:rsid w:val="0080173A"/>
    <w:rsid w:val="00801783"/>
    <w:rsid w:val="00802ED2"/>
    <w:rsid w:val="00803AD8"/>
    <w:rsid w:val="00803EE1"/>
    <w:rsid w:val="00804682"/>
    <w:rsid w:val="00804D51"/>
    <w:rsid w:val="00805480"/>
    <w:rsid w:val="00805E91"/>
    <w:rsid w:val="00805FE5"/>
    <w:rsid w:val="00806225"/>
    <w:rsid w:val="00807026"/>
    <w:rsid w:val="008075B1"/>
    <w:rsid w:val="00807666"/>
    <w:rsid w:val="00807DF2"/>
    <w:rsid w:val="00810D78"/>
    <w:rsid w:val="00810EBF"/>
    <w:rsid w:val="00811DFE"/>
    <w:rsid w:val="00812D64"/>
    <w:rsid w:val="0081342D"/>
    <w:rsid w:val="008138D7"/>
    <w:rsid w:val="00813BAA"/>
    <w:rsid w:val="008157C4"/>
    <w:rsid w:val="00815C55"/>
    <w:rsid w:val="00816667"/>
    <w:rsid w:val="008166DE"/>
    <w:rsid w:val="008168D2"/>
    <w:rsid w:val="00816F77"/>
    <w:rsid w:val="00817EBB"/>
    <w:rsid w:val="00821116"/>
    <w:rsid w:val="008213BB"/>
    <w:rsid w:val="00821D0E"/>
    <w:rsid w:val="00822ACE"/>
    <w:rsid w:val="008233A4"/>
    <w:rsid w:val="00823A63"/>
    <w:rsid w:val="00823C35"/>
    <w:rsid w:val="008241E1"/>
    <w:rsid w:val="008249D5"/>
    <w:rsid w:val="008253B4"/>
    <w:rsid w:val="00825B73"/>
    <w:rsid w:val="0082613D"/>
    <w:rsid w:val="00827238"/>
    <w:rsid w:val="008315B4"/>
    <w:rsid w:val="00831FFE"/>
    <w:rsid w:val="00833172"/>
    <w:rsid w:val="00834BA9"/>
    <w:rsid w:val="00835B21"/>
    <w:rsid w:val="008403AB"/>
    <w:rsid w:val="008409EC"/>
    <w:rsid w:val="00841F31"/>
    <w:rsid w:val="00841FBB"/>
    <w:rsid w:val="008420A3"/>
    <w:rsid w:val="008426CB"/>
    <w:rsid w:val="00844BEF"/>
    <w:rsid w:val="008455A3"/>
    <w:rsid w:val="0084565B"/>
    <w:rsid w:val="00846D60"/>
    <w:rsid w:val="00847328"/>
    <w:rsid w:val="00847882"/>
    <w:rsid w:val="008505E0"/>
    <w:rsid w:val="0085072E"/>
    <w:rsid w:val="0085161A"/>
    <w:rsid w:val="0085169E"/>
    <w:rsid w:val="00853019"/>
    <w:rsid w:val="008533A6"/>
    <w:rsid w:val="00853503"/>
    <w:rsid w:val="008546BF"/>
    <w:rsid w:val="00855404"/>
    <w:rsid w:val="008560DD"/>
    <w:rsid w:val="008561CD"/>
    <w:rsid w:val="00860788"/>
    <w:rsid w:val="008622E3"/>
    <w:rsid w:val="00865B57"/>
    <w:rsid w:val="00865EC0"/>
    <w:rsid w:val="00870411"/>
    <w:rsid w:val="008705AC"/>
    <w:rsid w:val="00871E6A"/>
    <w:rsid w:val="008733DA"/>
    <w:rsid w:val="00874441"/>
    <w:rsid w:val="008776CA"/>
    <w:rsid w:val="008776FE"/>
    <w:rsid w:val="00877B59"/>
    <w:rsid w:val="00881502"/>
    <w:rsid w:val="0088261F"/>
    <w:rsid w:val="00882734"/>
    <w:rsid w:val="0088288F"/>
    <w:rsid w:val="00882BF6"/>
    <w:rsid w:val="00883480"/>
    <w:rsid w:val="008840CF"/>
    <w:rsid w:val="00885CC9"/>
    <w:rsid w:val="0089036A"/>
    <w:rsid w:val="00892185"/>
    <w:rsid w:val="00892560"/>
    <w:rsid w:val="00892E64"/>
    <w:rsid w:val="00893015"/>
    <w:rsid w:val="00893675"/>
    <w:rsid w:val="0089445B"/>
    <w:rsid w:val="00894CF6"/>
    <w:rsid w:val="0089564A"/>
    <w:rsid w:val="00895E50"/>
    <w:rsid w:val="00896FFE"/>
    <w:rsid w:val="008A0D89"/>
    <w:rsid w:val="008A15DB"/>
    <w:rsid w:val="008A193C"/>
    <w:rsid w:val="008A37E0"/>
    <w:rsid w:val="008A43F0"/>
    <w:rsid w:val="008A5D82"/>
    <w:rsid w:val="008A7790"/>
    <w:rsid w:val="008A7B9C"/>
    <w:rsid w:val="008B0540"/>
    <w:rsid w:val="008B067E"/>
    <w:rsid w:val="008B13A9"/>
    <w:rsid w:val="008B1F22"/>
    <w:rsid w:val="008B213B"/>
    <w:rsid w:val="008B259B"/>
    <w:rsid w:val="008B298B"/>
    <w:rsid w:val="008B3087"/>
    <w:rsid w:val="008B4F1F"/>
    <w:rsid w:val="008B51DB"/>
    <w:rsid w:val="008B5DDE"/>
    <w:rsid w:val="008B5FFE"/>
    <w:rsid w:val="008B77E5"/>
    <w:rsid w:val="008C0881"/>
    <w:rsid w:val="008C175C"/>
    <w:rsid w:val="008C2942"/>
    <w:rsid w:val="008C2998"/>
    <w:rsid w:val="008C3D21"/>
    <w:rsid w:val="008C437E"/>
    <w:rsid w:val="008C4DE1"/>
    <w:rsid w:val="008C5022"/>
    <w:rsid w:val="008C5E02"/>
    <w:rsid w:val="008C73E0"/>
    <w:rsid w:val="008C7833"/>
    <w:rsid w:val="008C78C4"/>
    <w:rsid w:val="008C799B"/>
    <w:rsid w:val="008D0195"/>
    <w:rsid w:val="008D0AFC"/>
    <w:rsid w:val="008D1DBF"/>
    <w:rsid w:val="008D270B"/>
    <w:rsid w:val="008D2C02"/>
    <w:rsid w:val="008D3E03"/>
    <w:rsid w:val="008D6D7F"/>
    <w:rsid w:val="008D7C0F"/>
    <w:rsid w:val="008E0881"/>
    <w:rsid w:val="008E134C"/>
    <w:rsid w:val="008E1EEC"/>
    <w:rsid w:val="008E29ED"/>
    <w:rsid w:val="008E2DBC"/>
    <w:rsid w:val="008E4C6C"/>
    <w:rsid w:val="008E584C"/>
    <w:rsid w:val="008E6255"/>
    <w:rsid w:val="008E74F9"/>
    <w:rsid w:val="008F1DD9"/>
    <w:rsid w:val="008F1ED3"/>
    <w:rsid w:val="008F279F"/>
    <w:rsid w:val="008F2C50"/>
    <w:rsid w:val="008F357D"/>
    <w:rsid w:val="008F45A2"/>
    <w:rsid w:val="008F4AEC"/>
    <w:rsid w:val="008F5FAC"/>
    <w:rsid w:val="008F7595"/>
    <w:rsid w:val="008F76DE"/>
    <w:rsid w:val="0090166E"/>
    <w:rsid w:val="00902C67"/>
    <w:rsid w:val="00902CAD"/>
    <w:rsid w:val="0090410C"/>
    <w:rsid w:val="009043A5"/>
    <w:rsid w:val="00904B36"/>
    <w:rsid w:val="00906E8D"/>
    <w:rsid w:val="009078B1"/>
    <w:rsid w:val="009110E5"/>
    <w:rsid w:val="00911104"/>
    <w:rsid w:val="00914509"/>
    <w:rsid w:val="00915C5F"/>
    <w:rsid w:val="00921A40"/>
    <w:rsid w:val="0092210D"/>
    <w:rsid w:val="009229FD"/>
    <w:rsid w:val="009254E5"/>
    <w:rsid w:val="00925938"/>
    <w:rsid w:val="009259B3"/>
    <w:rsid w:val="00925FFF"/>
    <w:rsid w:val="009261DC"/>
    <w:rsid w:val="00926314"/>
    <w:rsid w:val="0092692E"/>
    <w:rsid w:val="00930A1E"/>
    <w:rsid w:val="00930F54"/>
    <w:rsid w:val="0093136E"/>
    <w:rsid w:val="0093161D"/>
    <w:rsid w:val="00931F26"/>
    <w:rsid w:val="00931F69"/>
    <w:rsid w:val="009330A0"/>
    <w:rsid w:val="0093325F"/>
    <w:rsid w:val="0093560D"/>
    <w:rsid w:val="00936F20"/>
    <w:rsid w:val="00937D72"/>
    <w:rsid w:val="00940A7F"/>
    <w:rsid w:val="009415DC"/>
    <w:rsid w:val="0094253D"/>
    <w:rsid w:val="009428AB"/>
    <w:rsid w:val="00942D50"/>
    <w:rsid w:val="00943081"/>
    <w:rsid w:val="009466B9"/>
    <w:rsid w:val="00947FF1"/>
    <w:rsid w:val="00951422"/>
    <w:rsid w:val="00951FCC"/>
    <w:rsid w:val="00952779"/>
    <w:rsid w:val="00952F2F"/>
    <w:rsid w:val="00952F7E"/>
    <w:rsid w:val="00953C5C"/>
    <w:rsid w:val="0095446D"/>
    <w:rsid w:val="009559DB"/>
    <w:rsid w:val="00955FB9"/>
    <w:rsid w:val="00956B69"/>
    <w:rsid w:val="0095745C"/>
    <w:rsid w:val="00960D6B"/>
    <w:rsid w:val="00960FCC"/>
    <w:rsid w:val="00962278"/>
    <w:rsid w:val="009622B1"/>
    <w:rsid w:val="00963ED6"/>
    <w:rsid w:val="009647B6"/>
    <w:rsid w:val="0096642B"/>
    <w:rsid w:val="00967525"/>
    <w:rsid w:val="009678E4"/>
    <w:rsid w:val="0097001F"/>
    <w:rsid w:val="0097023C"/>
    <w:rsid w:val="009713B6"/>
    <w:rsid w:val="009725AF"/>
    <w:rsid w:val="00973438"/>
    <w:rsid w:val="009740F2"/>
    <w:rsid w:val="009750F1"/>
    <w:rsid w:val="009804E7"/>
    <w:rsid w:val="00980792"/>
    <w:rsid w:val="00981452"/>
    <w:rsid w:val="0098255E"/>
    <w:rsid w:val="009826DC"/>
    <w:rsid w:val="009829DB"/>
    <w:rsid w:val="00984DB6"/>
    <w:rsid w:val="00985AD9"/>
    <w:rsid w:val="00987CCE"/>
    <w:rsid w:val="009901E8"/>
    <w:rsid w:val="00990E8E"/>
    <w:rsid w:val="009912D6"/>
    <w:rsid w:val="009919DC"/>
    <w:rsid w:val="009919F0"/>
    <w:rsid w:val="0099221E"/>
    <w:rsid w:val="009957D8"/>
    <w:rsid w:val="009A0885"/>
    <w:rsid w:val="009A40C5"/>
    <w:rsid w:val="009A4C3B"/>
    <w:rsid w:val="009A4CDD"/>
    <w:rsid w:val="009A507D"/>
    <w:rsid w:val="009A55E2"/>
    <w:rsid w:val="009A5CB5"/>
    <w:rsid w:val="009A6354"/>
    <w:rsid w:val="009A6A20"/>
    <w:rsid w:val="009A72A0"/>
    <w:rsid w:val="009A7B6E"/>
    <w:rsid w:val="009A7BA7"/>
    <w:rsid w:val="009A7E13"/>
    <w:rsid w:val="009B01E4"/>
    <w:rsid w:val="009B0B43"/>
    <w:rsid w:val="009B0F1A"/>
    <w:rsid w:val="009B152C"/>
    <w:rsid w:val="009B1DA7"/>
    <w:rsid w:val="009B40AD"/>
    <w:rsid w:val="009B45F7"/>
    <w:rsid w:val="009B4A1B"/>
    <w:rsid w:val="009B6AC0"/>
    <w:rsid w:val="009B6D06"/>
    <w:rsid w:val="009C3A54"/>
    <w:rsid w:val="009C479A"/>
    <w:rsid w:val="009C5D37"/>
    <w:rsid w:val="009C7794"/>
    <w:rsid w:val="009C7AB7"/>
    <w:rsid w:val="009D052F"/>
    <w:rsid w:val="009D0D3B"/>
    <w:rsid w:val="009D1715"/>
    <w:rsid w:val="009D1C8C"/>
    <w:rsid w:val="009D2492"/>
    <w:rsid w:val="009D3113"/>
    <w:rsid w:val="009D413C"/>
    <w:rsid w:val="009D417B"/>
    <w:rsid w:val="009D508C"/>
    <w:rsid w:val="009D54FF"/>
    <w:rsid w:val="009D5FCA"/>
    <w:rsid w:val="009D75A1"/>
    <w:rsid w:val="009D7F8E"/>
    <w:rsid w:val="009E05A8"/>
    <w:rsid w:val="009E1281"/>
    <w:rsid w:val="009E1A1D"/>
    <w:rsid w:val="009E2AB2"/>
    <w:rsid w:val="009E2B49"/>
    <w:rsid w:val="009E5AA4"/>
    <w:rsid w:val="009E5B5B"/>
    <w:rsid w:val="009F012C"/>
    <w:rsid w:val="009F0401"/>
    <w:rsid w:val="009F0FB3"/>
    <w:rsid w:val="009F1FB7"/>
    <w:rsid w:val="009F2178"/>
    <w:rsid w:val="009F2F2C"/>
    <w:rsid w:val="009F3EEA"/>
    <w:rsid w:val="009F5003"/>
    <w:rsid w:val="009F5205"/>
    <w:rsid w:val="009F6D5D"/>
    <w:rsid w:val="009F75AC"/>
    <w:rsid w:val="009F77B4"/>
    <w:rsid w:val="009F786C"/>
    <w:rsid w:val="00A0070A"/>
    <w:rsid w:val="00A01244"/>
    <w:rsid w:val="00A01260"/>
    <w:rsid w:val="00A0195B"/>
    <w:rsid w:val="00A029D1"/>
    <w:rsid w:val="00A03191"/>
    <w:rsid w:val="00A04833"/>
    <w:rsid w:val="00A050AE"/>
    <w:rsid w:val="00A06669"/>
    <w:rsid w:val="00A06681"/>
    <w:rsid w:val="00A11247"/>
    <w:rsid w:val="00A112DB"/>
    <w:rsid w:val="00A12581"/>
    <w:rsid w:val="00A130C4"/>
    <w:rsid w:val="00A14D47"/>
    <w:rsid w:val="00A213D0"/>
    <w:rsid w:val="00A2141C"/>
    <w:rsid w:val="00A22B72"/>
    <w:rsid w:val="00A25B06"/>
    <w:rsid w:val="00A25B4B"/>
    <w:rsid w:val="00A267EE"/>
    <w:rsid w:val="00A30DBC"/>
    <w:rsid w:val="00A33A8A"/>
    <w:rsid w:val="00A34675"/>
    <w:rsid w:val="00A346A6"/>
    <w:rsid w:val="00A357F2"/>
    <w:rsid w:val="00A3622F"/>
    <w:rsid w:val="00A3630B"/>
    <w:rsid w:val="00A4082E"/>
    <w:rsid w:val="00A40E37"/>
    <w:rsid w:val="00A4185D"/>
    <w:rsid w:val="00A41BB1"/>
    <w:rsid w:val="00A41ED9"/>
    <w:rsid w:val="00A426CE"/>
    <w:rsid w:val="00A440BB"/>
    <w:rsid w:val="00A44661"/>
    <w:rsid w:val="00A4500E"/>
    <w:rsid w:val="00A45ABC"/>
    <w:rsid w:val="00A4686E"/>
    <w:rsid w:val="00A4692D"/>
    <w:rsid w:val="00A471A6"/>
    <w:rsid w:val="00A47B24"/>
    <w:rsid w:val="00A5002B"/>
    <w:rsid w:val="00A5044B"/>
    <w:rsid w:val="00A50646"/>
    <w:rsid w:val="00A50C78"/>
    <w:rsid w:val="00A52DB8"/>
    <w:rsid w:val="00A53010"/>
    <w:rsid w:val="00A53752"/>
    <w:rsid w:val="00A53D2B"/>
    <w:rsid w:val="00A540B3"/>
    <w:rsid w:val="00A55166"/>
    <w:rsid w:val="00A55C5F"/>
    <w:rsid w:val="00A5679B"/>
    <w:rsid w:val="00A57DBF"/>
    <w:rsid w:val="00A61EE2"/>
    <w:rsid w:val="00A62DF6"/>
    <w:rsid w:val="00A62EF5"/>
    <w:rsid w:val="00A64FAD"/>
    <w:rsid w:val="00A65F98"/>
    <w:rsid w:val="00A65FB0"/>
    <w:rsid w:val="00A6600B"/>
    <w:rsid w:val="00A672C3"/>
    <w:rsid w:val="00A70642"/>
    <w:rsid w:val="00A71BBD"/>
    <w:rsid w:val="00A73C42"/>
    <w:rsid w:val="00A74606"/>
    <w:rsid w:val="00A77AA9"/>
    <w:rsid w:val="00A80272"/>
    <w:rsid w:val="00A803D1"/>
    <w:rsid w:val="00A80EF7"/>
    <w:rsid w:val="00A81166"/>
    <w:rsid w:val="00A8152B"/>
    <w:rsid w:val="00A8189A"/>
    <w:rsid w:val="00A81CC7"/>
    <w:rsid w:val="00A82234"/>
    <w:rsid w:val="00A82304"/>
    <w:rsid w:val="00A82930"/>
    <w:rsid w:val="00A82DA1"/>
    <w:rsid w:val="00A834A7"/>
    <w:rsid w:val="00A84413"/>
    <w:rsid w:val="00A84AE0"/>
    <w:rsid w:val="00A85C04"/>
    <w:rsid w:val="00A86183"/>
    <w:rsid w:val="00A862A0"/>
    <w:rsid w:val="00A87E6C"/>
    <w:rsid w:val="00A87FA3"/>
    <w:rsid w:val="00A9029B"/>
    <w:rsid w:val="00A90E6B"/>
    <w:rsid w:val="00A925CE"/>
    <w:rsid w:val="00A92A50"/>
    <w:rsid w:val="00A93E4D"/>
    <w:rsid w:val="00A95013"/>
    <w:rsid w:val="00A95039"/>
    <w:rsid w:val="00A9553C"/>
    <w:rsid w:val="00A960F8"/>
    <w:rsid w:val="00A97921"/>
    <w:rsid w:val="00AA0869"/>
    <w:rsid w:val="00AA08F2"/>
    <w:rsid w:val="00AA0F1D"/>
    <w:rsid w:val="00AA17CC"/>
    <w:rsid w:val="00AA2542"/>
    <w:rsid w:val="00AA27AC"/>
    <w:rsid w:val="00AA2AEB"/>
    <w:rsid w:val="00AA2B55"/>
    <w:rsid w:val="00AA2E51"/>
    <w:rsid w:val="00AA39C9"/>
    <w:rsid w:val="00AA436C"/>
    <w:rsid w:val="00AA53DD"/>
    <w:rsid w:val="00AA682D"/>
    <w:rsid w:val="00AA683C"/>
    <w:rsid w:val="00AA6FAA"/>
    <w:rsid w:val="00AA71E6"/>
    <w:rsid w:val="00AB07A5"/>
    <w:rsid w:val="00AB1913"/>
    <w:rsid w:val="00AB4AA8"/>
    <w:rsid w:val="00AB509C"/>
    <w:rsid w:val="00AB51B4"/>
    <w:rsid w:val="00AB61E3"/>
    <w:rsid w:val="00AB61E9"/>
    <w:rsid w:val="00AB7210"/>
    <w:rsid w:val="00AC00B0"/>
    <w:rsid w:val="00AC12A7"/>
    <w:rsid w:val="00AC1622"/>
    <w:rsid w:val="00AC17D3"/>
    <w:rsid w:val="00AC32EF"/>
    <w:rsid w:val="00AC38A4"/>
    <w:rsid w:val="00AC4C23"/>
    <w:rsid w:val="00AC5C87"/>
    <w:rsid w:val="00AC6505"/>
    <w:rsid w:val="00AC6B8E"/>
    <w:rsid w:val="00AC6ED4"/>
    <w:rsid w:val="00AC7B17"/>
    <w:rsid w:val="00AC7B36"/>
    <w:rsid w:val="00AD0642"/>
    <w:rsid w:val="00AD130C"/>
    <w:rsid w:val="00AD18C7"/>
    <w:rsid w:val="00AD2966"/>
    <w:rsid w:val="00AD2AE9"/>
    <w:rsid w:val="00AD34E6"/>
    <w:rsid w:val="00AD43B3"/>
    <w:rsid w:val="00AD4529"/>
    <w:rsid w:val="00AD4D72"/>
    <w:rsid w:val="00AD511E"/>
    <w:rsid w:val="00AD6440"/>
    <w:rsid w:val="00AD68E6"/>
    <w:rsid w:val="00AD6AAF"/>
    <w:rsid w:val="00AD7107"/>
    <w:rsid w:val="00AD7671"/>
    <w:rsid w:val="00AD7823"/>
    <w:rsid w:val="00AD7C80"/>
    <w:rsid w:val="00AE04C6"/>
    <w:rsid w:val="00AE092A"/>
    <w:rsid w:val="00AE299F"/>
    <w:rsid w:val="00AE309F"/>
    <w:rsid w:val="00AE323D"/>
    <w:rsid w:val="00AE5C23"/>
    <w:rsid w:val="00AE62DD"/>
    <w:rsid w:val="00AE6E9F"/>
    <w:rsid w:val="00AF159B"/>
    <w:rsid w:val="00AF1EF8"/>
    <w:rsid w:val="00AF2A97"/>
    <w:rsid w:val="00AF4941"/>
    <w:rsid w:val="00AF6475"/>
    <w:rsid w:val="00AF757A"/>
    <w:rsid w:val="00AF7DBC"/>
    <w:rsid w:val="00B00A43"/>
    <w:rsid w:val="00B00D00"/>
    <w:rsid w:val="00B01697"/>
    <w:rsid w:val="00B01D53"/>
    <w:rsid w:val="00B03AFD"/>
    <w:rsid w:val="00B0408F"/>
    <w:rsid w:val="00B04931"/>
    <w:rsid w:val="00B0499B"/>
    <w:rsid w:val="00B04AE5"/>
    <w:rsid w:val="00B05210"/>
    <w:rsid w:val="00B070B0"/>
    <w:rsid w:val="00B07228"/>
    <w:rsid w:val="00B07BF7"/>
    <w:rsid w:val="00B07ECE"/>
    <w:rsid w:val="00B1058C"/>
    <w:rsid w:val="00B11D1B"/>
    <w:rsid w:val="00B13406"/>
    <w:rsid w:val="00B13EEC"/>
    <w:rsid w:val="00B1420D"/>
    <w:rsid w:val="00B15682"/>
    <w:rsid w:val="00B17157"/>
    <w:rsid w:val="00B176C5"/>
    <w:rsid w:val="00B21707"/>
    <w:rsid w:val="00B21CC2"/>
    <w:rsid w:val="00B22563"/>
    <w:rsid w:val="00B225FF"/>
    <w:rsid w:val="00B22DBF"/>
    <w:rsid w:val="00B23C95"/>
    <w:rsid w:val="00B23CC9"/>
    <w:rsid w:val="00B23F87"/>
    <w:rsid w:val="00B253CF"/>
    <w:rsid w:val="00B25AC5"/>
    <w:rsid w:val="00B270B7"/>
    <w:rsid w:val="00B274B9"/>
    <w:rsid w:val="00B2788A"/>
    <w:rsid w:val="00B30614"/>
    <w:rsid w:val="00B30755"/>
    <w:rsid w:val="00B307E8"/>
    <w:rsid w:val="00B31702"/>
    <w:rsid w:val="00B31960"/>
    <w:rsid w:val="00B32537"/>
    <w:rsid w:val="00B33883"/>
    <w:rsid w:val="00B33A39"/>
    <w:rsid w:val="00B356B1"/>
    <w:rsid w:val="00B36124"/>
    <w:rsid w:val="00B3695F"/>
    <w:rsid w:val="00B37255"/>
    <w:rsid w:val="00B37EEF"/>
    <w:rsid w:val="00B4067D"/>
    <w:rsid w:val="00B41243"/>
    <w:rsid w:val="00B417FB"/>
    <w:rsid w:val="00B418CA"/>
    <w:rsid w:val="00B41DD4"/>
    <w:rsid w:val="00B427FC"/>
    <w:rsid w:val="00B4369A"/>
    <w:rsid w:val="00B44867"/>
    <w:rsid w:val="00B45104"/>
    <w:rsid w:val="00B45438"/>
    <w:rsid w:val="00B456B3"/>
    <w:rsid w:val="00B45EBB"/>
    <w:rsid w:val="00B467D6"/>
    <w:rsid w:val="00B50515"/>
    <w:rsid w:val="00B50995"/>
    <w:rsid w:val="00B50FFD"/>
    <w:rsid w:val="00B55897"/>
    <w:rsid w:val="00B563E1"/>
    <w:rsid w:val="00B563F8"/>
    <w:rsid w:val="00B56B82"/>
    <w:rsid w:val="00B56EAE"/>
    <w:rsid w:val="00B572B9"/>
    <w:rsid w:val="00B60DD8"/>
    <w:rsid w:val="00B60E11"/>
    <w:rsid w:val="00B610CB"/>
    <w:rsid w:val="00B6122C"/>
    <w:rsid w:val="00B619E5"/>
    <w:rsid w:val="00B61F77"/>
    <w:rsid w:val="00B62A4A"/>
    <w:rsid w:val="00B632FE"/>
    <w:rsid w:val="00B63E07"/>
    <w:rsid w:val="00B6434B"/>
    <w:rsid w:val="00B67805"/>
    <w:rsid w:val="00B67A76"/>
    <w:rsid w:val="00B67EB3"/>
    <w:rsid w:val="00B71933"/>
    <w:rsid w:val="00B7216F"/>
    <w:rsid w:val="00B721A6"/>
    <w:rsid w:val="00B73705"/>
    <w:rsid w:val="00B73A03"/>
    <w:rsid w:val="00B73B30"/>
    <w:rsid w:val="00B740BB"/>
    <w:rsid w:val="00B74114"/>
    <w:rsid w:val="00B74C6E"/>
    <w:rsid w:val="00B75606"/>
    <w:rsid w:val="00B7585F"/>
    <w:rsid w:val="00B77BE4"/>
    <w:rsid w:val="00B8068D"/>
    <w:rsid w:val="00B81670"/>
    <w:rsid w:val="00B81DF6"/>
    <w:rsid w:val="00B828C0"/>
    <w:rsid w:val="00B84188"/>
    <w:rsid w:val="00B8425C"/>
    <w:rsid w:val="00B868BD"/>
    <w:rsid w:val="00B870C7"/>
    <w:rsid w:val="00B871B8"/>
    <w:rsid w:val="00B87219"/>
    <w:rsid w:val="00B87618"/>
    <w:rsid w:val="00B90041"/>
    <w:rsid w:val="00B90C0A"/>
    <w:rsid w:val="00B917D2"/>
    <w:rsid w:val="00B91CF5"/>
    <w:rsid w:val="00B93904"/>
    <w:rsid w:val="00B94401"/>
    <w:rsid w:val="00B97A7C"/>
    <w:rsid w:val="00BA0132"/>
    <w:rsid w:val="00BA5274"/>
    <w:rsid w:val="00BA54FD"/>
    <w:rsid w:val="00BA56CC"/>
    <w:rsid w:val="00BA6A92"/>
    <w:rsid w:val="00BA6D0C"/>
    <w:rsid w:val="00BA7AB8"/>
    <w:rsid w:val="00BB0414"/>
    <w:rsid w:val="00BB09F8"/>
    <w:rsid w:val="00BB126D"/>
    <w:rsid w:val="00BB1CA8"/>
    <w:rsid w:val="00BB2189"/>
    <w:rsid w:val="00BB3939"/>
    <w:rsid w:val="00BB3DED"/>
    <w:rsid w:val="00BB43F9"/>
    <w:rsid w:val="00BB5F28"/>
    <w:rsid w:val="00BB7225"/>
    <w:rsid w:val="00BB7227"/>
    <w:rsid w:val="00BB79AF"/>
    <w:rsid w:val="00BB7AB2"/>
    <w:rsid w:val="00BB7EE7"/>
    <w:rsid w:val="00BC1262"/>
    <w:rsid w:val="00BC1782"/>
    <w:rsid w:val="00BC26D5"/>
    <w:rsid w:val="00BC344F"/>
    <w:rsid w:val="00BC3D11"/>
    <w:rsid w:val="00BC4020"/>
    <w:rsid w:val="00BC4A44"/>
    <w:rsid w:val="00BC5B92"/>
    <w:rsid w:val="00BC66A8"/>
    <w:rsid w:val="00BC7024"/>
    <w:rsid w:val="00BC78DA"/>
    <w:rsid w:val="00BD0623"/>
    <w:rsid w:val="00BD10D2"/>
    <w:rsid w:val="00BD205B"/>
    <w:rsid w:val="00BD2134"/>
    <w:rsid w:val="00BD50C9"/>
    <w:rsid w:val="00BD5362"/>
    <w:rsid w:val="00BD5CD6"/>
    <w:rsid w:val="00BD69F3"/>
    <w:rsid w:val="00BD705C"/>
    <w:rsid w:val="00BD7364"/>
    <w:rsid w:val="00BD76D7"/>
    <w:rsid w:val="00BD7DEA"/>
    <w:rsid w:val="00BE06CC"/>
    <w:rsid w:val="00BE0A57"/>
    <w:rsid w:val="00BE0D10"/>
    <w:rsid w:val="00BE190D"/>
    <w:rsid w:val="00BE3398"/>
    <w:rsid w:val="00BE3998"/>
    <w:rsid w:val="00BE595E"/>
    <w:rsid w:val="00BE6172"/>
    <w:rsid w:val="00BE7315"/>
    <w:rsid w:val="00BF1394"/>
    <w:rsid w:val="00BF1C79"/>
    <w:rsid w:val="00BF4C21"/>
    <w:rsid w:val="00BF5D85"/>
    <w:rsid w:val="00BF707E"/>
    <w:rsid w:val="00BF74DE"/>
    <w:rsid w:val="00BF7977"/>
    <w:rsid w:val="00C0007A"/>
    <w:rsid w:val="00C0012C"/>
    <w:rsid w:val="00C00160"/>
    <w:rsid w:val="00C00384"/>
    <w:rsid w:val="00C015B5"/>
    <w:rsid w:val="00C0234C"/>
    <w:rsid w:val="00C02462"/>
    <w:rsid w:val="00C03CC0"/>
    <w:rsid w:val="00C04011"/>
    <w:rsid w:val="00C0428F"/>
    <w:rsid w:val="00C0551D"/>
    <w:rsid w:val="00C0623E"/>
    <w:rsid w:val="00C06506"/>
    <w:rsid w:val="00C07755"/>
    <w:rsid w:val="00C11AD8"/>
    <w:rsid w:val="00C11BDE"/>
    <w:rsid w:val="00C11C67"/>
    <w:rsid w:val="00C12310"/>
    <w:rsid w:val="00C12641"/>
    <w:rsid w:val="00C12B08"/>
    <w:rsid w:val="00C12D22"/>
    <w:rsid w:val="00C12F0E"/>
    <w:rsid w:val="00C1329C"/>
    <w:rsid w:val="00C13448"/>
    <w:rsid w:val="00C13C3A"/>
    <w:rsid w:val="00C1500D"/>
    <w:rsid w:val="00C15BF3"/>
    <w:rsid w:val="00C1722D"/>
    <w:rsid w:val="00C2143A"/>
    <w:rsid w:val="00C219D2"/>
    <w:rsid w:val="00C22C4D"/>
    <w:rsid w:val="00C23238"/>
    <w:rsid w:val="00C23BBD"/>
    <w:rsid w:val="00C27601"/>
    <w:rsid w:val="00C30690"/>
    <w:rsid w:val="00C3142E"/>
    <w:rsid w:val="00C3208D"/>
    <w:rsid w:val="00C32973"/>
    <w:rsid w:val="00C34793"/>
    <w:rsid w:val="00C36774"/>
    <w:rsid w:val="00C37A08"/>
    <w:rsid w:val="00C37D6F"/>
    <w:rsid w:val="00C41016"/>
    <w:rsid w:val="00C42285"/>
    <w:rsid w:val="00C441D0"/>
    <w:rsid w:val="00C4499E"/>
    <w:rsid w:val="00C44E76"/>
    <w:rsid w:val="00C47F8D"/>
    <w:rsid w:val="00C5041F"/>
    <w:rsid w:val="00C5274E"/>
    <w:rsid w:val="00C527F8"/>
    <w:rsid w:val="00C52ABB"/>
    <w:rsid w:val="00C53605"/>
    <w:rsid w:val="00C53E08"/>
    <w:rsid w:val="00C5495D"/>
    <w:rsid w:val="00C56DDC"/>
    <w:rsid w:val="00C57637"/>
    <w:rsid w:val="00C61997"/>
    <w:rsid w:val="00C62513"/>
    <w:rsid w:val="00C63133"/>
    <w:rsid w:val="00C63CA2"/>
    <w:rsid w:val="00C6560D"/>
    <w:rsid w:val="00C663F7"/>
    <w:rsid w:val="00C66C13"/>
    <w:rsid w:val="00C70016"/>
    <w:rsid w:val="00C70215"/>
    <w:rsid w:val="00C7080F"/>
    <w:rsid w:val="00C717FC"/>
    <w:rsid w:val="00C7352C"/>
    <w:rsid w:val="00C73CDE"/>
    <w:rsid w:val="00C74090"/>
    <w:rsid w:val="00C74D31"/>
    <w:rsid w:val="00C75549"/>
    <w:rsid w:val="00C755EE"/>
    <w:rsid w:val="00C76288"/>
    <w:rsid w:val="00C77D92"/>
    <w:rsid w:val="00C84549"/>
    <w:rsid w:val="00C85C22"/>
    <w:rsid w:val="00C86A92"/>
    <w:rsid w:val="00C86B75"/>
    <w:rsid w:val="00C877EF"/>
    <w:rsid w:val="00C878FD"/>
    <w:rsid w:val="00C9177C"/>
    <w:rsid w:val="00C9308C"/>
    <w:rsid w:val="00C9324A"/>
    <w:rsid w:val="00C93B21"/>
    <w:rsid w:val="00C93FF9"/>
    <w:rsid w:val="00C9406E"/>
    <w:rsid w:val="00C94DA0"/>
    <w:rsid w:val="00C94DEE"/>
    <w:rsid w:val="00C94E64"/>
    <w:rsid w:val="00C963F4"/>
    <w:rsid w:val="00CA1E64"/>
    <w:rsid w:val="00CA1E99"/>
    <w:rsid w:val="00CA2D67"/>
    <w:rsid w:val="00CA424B"/>
    <w:rsid w:val="00CA5BF0"/>
    <w:rsid w:val="00CA64B8"/>
    <w:rsid w:val="00CA6ECC"/>
    <w:rsid w:val="00CA7A8D"/>
    <w:rsid w:val="00CA7E0D"/>
    <w:rsid w:val="00CB00DE"/>
    <w:rsid w:val="00CB01FD"/>
    <w:rsid w:val="00CB15A1"/>
    <w:rsid w:val="00CB1EA2"/>
    <w:rsid w:val="00CB3280"/>
    <w:rsid w:val="00CB364F"/>
    <w:rsid w:val="00CB3F62"/>
    <w:rsid w:val="00CB4386"/>
    <w:rsid w:val="00CB7054"/>
    <w:rsid w:val="00CB705E"/>
    <w:rsid w:val="00CC106A"/>
    <w:rsid w:val="00CC1B51"/>
    <w:rsid w:val="00CC1C63"/>
    <w:rsid w:val="00CC1E56"/>
    <w:rsid w:val="00CC2431"/>
    <w:rsid w:val="00CC34B7"/>
    <w:rsid w:val="00CC3ACA"/>
    <w:rsid w:val="00CC68A4"/>
    <w:rsid w:val="00CC6CC2"/>
    <w:rsid w:val="00CC79BE"/>
    <w:rsid w:val="00CC7A0E"/>
    <w:rsid w:val="00CD07A6"/>
    <w:rsid w:val="00CD2E5F"/>
    <w:rsid w:val="00CD4638"/>
    <w:rsid w:val="00CD752F"/>
    <w:rsid w:val="00CD7824"/>
    <w:rsid w:val="00CE080D"/>
    <w:rsid w:val="00CE0D0A"/>
    <w:rsid w:val="00CE1BE1"/>
    <w:rsid w:val="00CE49DB"/>
    <w:rsid w:val="00CE51A7"/>
    <w:rsid w:val="00CE6A67"/>
    <w:rsid w:val="00CE6D1D"/>
    <w:rsid w:val="00CE70E0"/>
    <w:rsid w:val="00CE71BF"/>
    <w:rsid w:val="00CE7352"/>
    <w:rsid w:val="00CE7CD3"/>
    <w:rsid w:val="00CE7D4A"/>
    <w:rsid w:val="00CF1183"/>
    <w:rsid w:val="00CF1380"/>
    <w:rsid w:val="00CF22BC"/>
    <w:rsid w:val="00CF35A6"/>
    <w:rsid w:val="00CF45FC"/>
    <w:rsid w:val="00CF516F"/>
    <w:rsid w:val="00CF60BC"/>
    <w:rsid w:val="00CF64E9"/>
    <w:rsid w:val="00CF791E"/>
    <w:rsid w:val="00D011AE"/>
    <w:rsid w:val="00D01FC9"/>
    <w:rsid w:val="00D02531"/>
    <w:rsid w:val="00D0451F"/>
    <w:rsid w:val="00D05DC8"/>
    <w:rsid w:val="00D0605D"/>
    <w:rsid w:val="00D06968"/>
    <w:rsid w:val="00D06A03"/>
    <w:rsid w:val="00D0703B"/>
    <w:rsid w:val="00D07134"/>
    <w:rsid w:val="00D07FC1"/>
    <w:rsid w:val="00D103EA"/>
    <w:rsid w:val="00D104D9"/>
    <w:rsid w:val="00D11023"/>
    <w:rsid w:val="00D129D0"/>
    <w:rsid w:val="00D13225"/>
    <w:rsid w:val="00D135B9"/>
    <w:rsid w:val="00D14685"/>
    <w:rsid w:val="00D1671C"/>
    <w:rsid w:val="00D200C8"/>
    <w:rsid w:val="00D21883"/>
    <w:rsid w:val="00D23079"/>
    <w:rsid w:val="00D2381D"/>
    <w:rsid w:val="00D243CF"/>
    <w:rsid w:val="00D24F17"/>
    <w:rsid w:val="00D25998"/>
    <w:rsid w:val="00D25BEA"/>
    <w:rsid w:val="00D25C19"/>
    <w:rsid w:val="00D25C22"/>
    <w:rsid w:val="00D25E14"/>
    <w:rsid w:val="00D2628B"/>
    <w:rsid w:val="00D26F15"/>
    <w:rsid w:val="00D275A6"/>
    <w:rsid w:val="00D27FED"/>
    <w:rsid w:val="00D30439"/>
    <w:rsid w:val="00D32092"/>
    <w:rsid w:val="00D32477"/>
    <w:rsid w:val="00D355AE"/>
    <w:rsid w:val="00D35686"/>
    <w:rsid w:val="00D361F2"/>
    <w:rsid w:val="00D3742A"/>
    <w:rsid w:val="00D427C5"/>
    <w:rsid w:val="00D43169"/>
    <w:rsid w:val="00D43263"/>
    <w:rsid w:val="00D451FF"/>
    <w:rsid w:val="00D45934"/>
    <w:rsid w:val="00D45CF2"/>
    <w:rsid w:val="00D45FD6"/>
    <w:rsid w:val="00D46430"/>
    <w:rsid w:val="00D46D0F"/>
    <w:rsid w:val="00D475FA"/>
    <w:rsid w:val="00D479ED"/>
    <w:rsid w:val="00D47DBB"/>
    <w:rsid w:val="00D50B99"/>
    <w:rsid w:val="00D50EAF"/>
    <w:rsid w:val="00D523B4"/>
    <w:rsid w:val="00D52445"/>
    <w:rsid w:val="00D53139"/>
    <w:rsid w:val="00D53F73"/>
    <w:rsid w:val="00D5501E"/>
    <w:rsid w:val="00D563C1"/>
    <w:rsid w:val="00D56530"/>
    <w:rsid w:val="00D56CEB"/>
    <w:rsid w:val="00D56EC9"/>
    <w:rsid w:val="00D576DA"/>
    <w:rsid w:val="00D60877"/>
    <w:rsid w:val="00D614C3"/>
    <w:rsid w:val="00D628AD"/>
    <w:rsid w:val="00D62B75"/>
    <w:rsid w:val="00D63F23"/>
    <w:rsid w:val="00D64426"/>
    <w:rsid w:val="00D657FE"/>
    <w:rsid w:val="00D66A11"/>
    <w:rsid w:val="00D67992"/>
    <w:rsid w:val="00D703E0"/>
    <w:rsid w:val="00D7049F"/>
    <w:rsid w:val="00D705D8"/>
    <w:rsid w:val="00D713E8"/>
    <w:rsid w:val="00D723B8"/>
    <w:rsid w:val="00D72C60"/>
    <w:rsid w:val="00D72FB6"/>
    <w:rsid w:val="00D73891"/>
    <w:rsid w:val="00D738E5"/>
    <w:rsid w:val="00D73B19"/>
    <w:rsid w:val="00D73D8A"/>
    <w:rsid w:val="00D74BB0"/>
    <w:rsid w:val="00D75121"/>
    <w:rsid w:val="00D75270"/>
    <w:rsid w:val="00D75A2C"/>
    <w:rsid w:val="00D75CA0"/>
    <w:rsid w:val="00D80750"/>
    <w:rsid w:val="00D81050"/>
    <w:rsid w:val="00D8150E"/>
    <w:rsid w:val="00D827C9"/>
    <w:rsid w:val="00D83655"/>
    <w:rsid w:val="00D83E22"/>
    <w:rsid w:val="00D83F74"/>
    <w:rsid w:val="00D848F1"/>
    <w:rsid w:val="00D855CC"/>
    <w:rsid w:val="00D85C07"/>
    <w:rsid w:val="00D86124"/>
    <w:rsid w:val="00D86EB0"/>
    <w:rsid w:val="00D87945"/>
    <w:rsid w:val="00D90052"/>
    <w:rsid w:val="00D902E5"/>
    <w:rsid w:val="00D903C5"/>
    <w:rsid w:val="00D914B0"/>
    <w:rsid w:val="00D9353D"/>
    <w:rsid w:val="00D93D3D"/>
    <w:rsid w:val="00D94CFA"/>
    <w:rsid w:val="00D95030"/>
    <w:rsid w:val="00D96191"/>
    <w:rsid w:val="00D96504"/>
    <w:rsid w:val="00D977C8"/>
    <w:rsid w:val="00D97D70"/>
    <w:rsid w:val="00DA0148"/>
    <w:rsid w:val="00DA1EB6"/>
    <w:rsid w:val="00DA21DB"/>
    <w:rsid w:val="00DA2324"/>
    <w:rsid w:val="00DA305F"/>
    <w:rsid w:val="00DA3D32"/>
    <w:rsid w:val="00DA409C"/>
    <w:rsid w:val="00DA51D5"/>
    <w:rsid w:val="00DA5458"/>
    <w:rsid w:val="00DA5EC9"/>
    <w:rsid w:val="00DA7567"/>
    <w:rsid w:val="00DB050C"/>
    <w:rsid w:val="00DB2467"/>
    <w:rsid w:val="00DB3D3A"/>
    <w:rsid w:val="00DB3FE0"/>
    <w:rsid w:val="00DB58A2"/>
    <w:rsid w:val="00DB65AC"/>
    <w:rsid w:val="00DB6AE8"/>
    <w:rsid w:val="00DB6BE3"/>
    <w:rsid w:val="00DC0EC7"/>
    <w:rsid w:val="00DC2383"/>
    <w:rsid w:val="00DC2834"/>
    <w:rsid w:val="00DC3511"/>
    <w:rsid w:val="00DC39A3"/>
    <w:rsid w:val="00DC4D79"/>
    <w:rsid w:val="00DC4EDE"/>
    <w:rsid w:val="00DC515D"/>
    <w:rsid w:val="00DC5BBB"/>
    <w:rsid w:val="00DC6C2F"/>
    <w:rsid w:val="00DC7A97"/>
    <w:rsid w:val="00DD11FD"/>
    <w:rsid w:val="00DD23DA"/>
    <w:rsid w:val="00DD337D"/>
    <w:rsid w:val="00DD3AC1"/>
    <w:rsid w:val="00DD3E94"/>
    <w:rsid w:val="00DD50DC"/>
    <w:rsid w:val="00DD59C9"/>
    <w:rsid w:val="00DD5C95"/>
    <w:rsid w:val="00DD5CD9"/>
    <w:rsid w:val="00DD6D82"/>
    <w:rsid w:val="00DD7794"/>
    <w:rsid w:val="00DE0EED"/>
    <w:rsid w:val="00DE2F68"/>
    <w:rsid w:val="00DE306B"/>
    <w:rsid w:val="00DE35D5"/>
    <w:rsid w:val="00DE3A70"/>
    <w:rsid w:val="00DE4100"/>
    <w:rsid w:val="00DE431A"/>
    <w:rsid w:val="00DE48AC"/>
    <w:rsid w:val="00DE4F54"/>
    <w:rsid w:val="00DE5AC2"/>
    <w:rsid w:val="00DE5CD0"/>
    <w:rsid w:val="00DE66AC"/>
    <w:rsid w:val="00DE6A69"/>
    <w:rsid w:val="00DE7609"/>
    <w:rsid w:val="00DF1602"/>
    <w:rsid w:val="00DF18B7"/>
    <w:rsid w:val="00DF34A6"/>
    <w:rsid w:val="00DF3FB3"/>
    <w:rsid w:val="00DF4DA1"/>
    <w:rsid w:val="00DF69F2"/>
    <w:rsid w:val="00E0287A"/>
    <w:rsid w:val="00E02C9E"/>
    <w:rsid w:val="00E03F52"/>
    <w:rsid w:val="00E04665"/>
    <w:rsid w:val="00E04753"/>
    <w:rsid w:val="00E04F8D"/>
    <w:rsid w:val="00E05E98"/>
    <w:rsid w:val="00E11300"/>
    <w:rsid w:val="00E116F9"/>
    <w:rsid w:val="00E12446"/>
    <w:rsid w:val="00E1248D"/>
    <w:rsid w:val="00E12650"/>
    <w:rsid w:val="00E12CBB"/>
    <w:rsid w:val="00E12D8C"/>
    <w:rsid w:val="00E1360E"/>
    <w:rsid w:val="00E145D0"/>
    <w:rsid w:val="00E15CBB"/>
    <w:rsid w:val="00E16B25"/>
    <w:rsid w:val="00E16FDF"/>
    <w:rsid w:val="00E170E8"/>
    <w:rsid w:val="00E2012D"/>
    <w:rsid w:val="00E205B5"/>
    <w:rsid w:val="00E2172B"/>
    <w:rsid w:val="00E21891"/>
    <w:rsid w:val="00E220A6"/>
    <w:rsid w:val="00E22C23"/>
    <w:rsid w:val="00E22C27"/>
    <w:rsid w:val="00E2555E"/>
    <w:rsid w:val="00E25C99"/>
    <w:rsid w:val="00E25D80"/>
    <w:rsid w:val="00E26FFE"/>
    <w:rsid w:val="00E2706C"/>
    <w:rsid w:val="00E27084"/>
    <w:rsid w:val="00E308DE"/>
    <w:rsid w:val="00E323CE"/>
    <w:rsid w:val="00E330C6"/>
    <w:rsid w:val="00E33D54"/>
    <w:rsid w:val="00E34888"/>
    <w:rsid w:val="00E34A43"/>
    <w:rsid w:val="00E35AB2"/>
    <w:rsid w:val="00E35F5B"/>
    <w:rsid w:val="00E36E33"/>
    <w:rsid w:val="00E41900"/>
    <w:rsid w:val="00E42BF8"/>
    <w:rsid w:val="00E43E9C"/>
    <w:rsid w:val="00E43EDF"/>
    <w:rsid w:val="00E452C1"/>
    <w:rsid w:val="00E45360"/>
    <w:rsid w:val="00E45AA3"/>
    <w:rsid w:val="00E45D04"/>
    <w:rsid w:val="00E46565"/>
    <w:rsid w:val="00E47509"/>
    <w:rsid w:val="00E5093C"/>
    <w:rsid w:val="00E5165E"/>
    <w:rsid w:val="00E526C6"/>
    <w:rsid w:val="00E52BC7"/>
    <w:rsid w:val="00E542D6"/>
    <w:rsid w:val="00E55D56"/>
    <w:rsid w:val="00E56F5C"/>
    <w:rsid w:val="00E57218"/>
    <w:rsid w:val="00E57611"/>
    <w:rsid w:val="00E5798A"/>
    <w:rsid w:val="00E60E4E"/>
    <w:rsid w:val="00E62E5B"/>
    <w:rsid w:val="00E638D5"/>
    <w:rsid w:val="00E63901"/>
    <w:rsid w:val="00E63FBC"/>
    <w:rsid w:val="00E650F8"/>
    <w:rsid w:val="00E65480"/>
    <w:rsid w:val="00E67C76"/>
    <w:rsid w:val="00E703D8"/>
    <w:rsid w:val="00E70740"/>
    <w:rsid w:val="00E724A7"/>
    <w:rsid w:val="00E7257D"/>
    <w:rsid w:val="00E72DC3"/>
    <w:rsid w:val="00E74347"/>
    <w:rsid w:val="00E74454"/>
    <w:rsid w:val="00E745D1"/>
    <w:rsid w:val="00E75742"/>
    <w:rsid w:val="00E779B0"/>
    <w:rsid w:val="00E80295"/>
    <w:rsid w:val="00E8089B"/>
    <w:rsid w:val="00E81457"/>
    <w:rsid w:val="00E81DFC"/>
    <w:rsid w:val="00E81E21"/>
    <w:rsid w:val="00E8229E"/>
    <w:rsid w:val="00E82FEC"/>
    <w:rsid w:val="00E832EF"/>
    <w:rsid w:val="00E84574"/>
    <w:rsid w:val="00E84C47"/>
    <w:rsid w:val="00E84F7D"/>
    <w:rsid w:val="00E8522C"/>
    <w:rsid w:val="00E856CD"/>
    <w:rsid w:val="00E85B20"/>
    <w:rsid w:val="00E85EBE"/>
    <w:rsid w:val="00E8785A"/>
    <w:rsid w:val="00E87C24"/>
    <w:rsid w:val="00E90843"/>
    <w:rsid w:val="00E9113B"/>
    <w:rsid w:val="00E91766"/>
    <w:rsid w:val="00E91CC9"/>
    <w:rsid w:val="00E93E4F"/>
    <w:rsid w:val="00E95168"/>
    <w:rsid w:val="00E9551E"/>
    <w:rsid w:val="00EA0C39"/>
    <w:rsid w:val="00EA203F"/>
    <w:rsid w:val="00EA22C2"/>
    <w:rsid w:val="00EA2464"/>
    <w:rsid w:val="00EA26B6"/>
    <w:rsid w:val="00EA2778"/>
    <w:rsid w:val="00EA296F"/>
    <w:rsid w:val="00EA3197"/>
    <w:rsid w:val="00EA3AEE"/>
    <w:rsid w:val="00EA483A"/>
    <w:rsid w:val="00EA53D4"/>
    <w:rsid w:val="00EA6271"/>
    <w:rsid w:val="00EA67AA"/>
    <w:rsid w:val="00EA6CCF"/>
    <w:rsid w:val="00EB0521"/>
    <w:rsid w:val="00EB055E"/>
    <w:rsid w:val="00EB097F"/>
    <w:rsid w:val="00EB0BFB"/>
    <w:rsid w:val="00EB33D9"/>
    <w:rsid w:val="00EB349D"/>
    <w:rsid w:val="00EB4562"/>
    <w:rsid w:val="00EB5015"/>
    <w:rsid w:val="00EB5C3F"/>
    <w:rsid w:val="00EB68F7"/>
    <w:rsid w:val="00EB6E4F"/>
    <w:rsid w:val="00EB7636"/>
    <w:rsid w:val="00EC02E0"/>
    <w:rsid w:val="00EC0D50"/>
    <w:rsid w:val="00EC210B"/>
    <w:rsid w:val="00EC2257"/>
    <w:rsid w:val="00EC2F42"/>
    <w:rsid w:val="00EC32DA"/>
    <w:rsid w:val="00EC3A7B"/>
    <w:rsid w:val="00EC3F2F"/>
    <w:rsid w:val="00EC44FC"/>
    <w:rsid w:val="00EC519B"/>
    <w:rsid w:val="00EC6031"/>
    <w:rsid w:val="00EC68D0"/>
    <w:rsid w:val="00EC6AD6"/>
    <w:rsid w:val="00EC6FC4"/>
    <w:rsid w:val="00EC7ACA"/>
    <w:rsid w:val="00ED02CF"/>
    <w:rsid w:val="00ED06F0"/>
    <w:rsid w:val="00ED0885"/>
    <w:rsid w:val="00ED2464"/>
    <w:rsid w:val="00ED2ADC"/>
    <w:rsid w:val="00ED2CE4"/>
    <w:rsid w:val="00ED3BA9"/>
    <w:rsid w:val="00ED5907"/>
    <w:rsid w:val="00ED5BB3"/>
    <w:rsid w:val="00ED66D6"/>
    <w:rsid w:val="00ED6B31"/>
    <w:rsid w:val="00ED7304"/>
    <w:rsid w:val="00EE069A"/>
    <w:rsid w:val="00EE12D8"/>
    <w:rsid w:val="00EE28B7"/>
    <w:rsid w:val="00EE2CAA"/>
    <w:rsid w:val="00EE2E77"/>
    <w:rsid w:val="00EE31D9"/>
    <w:rsid w:val="00EE38FA"/>
    <w:rsid w:val="00EE4581"/>
    <w:rsid w:val="00EE4ADD"/>
    <w:rsid w:val="00EE546A"/>
    <w:rsid w:val="00EE5FE4"/>
    <w:rsid w:val="00EE7328"/>
    <w:rsid w:val="00EE73B5"/>
    <w:rsid w:val="00EF1B37"/>
    <w:rsid w:val="00EF2E08"/>
    <w:rsid w:val="00EF3E81"/>
    <w:rsid w:val="00EF495C"/>
    <w:rsid w:val="00EF4D60"/>
    <w:rsid w:val="00EF50A0"/>
    <w:rsid w:val="00EF5815"/>
    <w:rsid w:val="00EF651F"/>
    <w:rsid w:val="00EF6E03"/>
    <w:rsid w:val="00EF7084"/>
    <w:rsid w:val="00EF7281"/>
    <w:rsid w:val="00F00FF3"/>
    <w:rsid w:val="00F01574"/>
    <w:rsid w:val="00F015A3"/>
    <w:rsid w:val="00F015B1"/>
    <w:rsid w:val="00F019AD"/>
    <w:rsid w:val="00F01D52"/>
    <w:rsid w:val="00F01FA7"/>
    <w:rsid w:val="00F02F1D"/>
    <w:rsid w:val="00F034A1"/>
    <w:rsid w:val="00F03753"/>
    <w:rsid w:val="00F04840"/>
    <w:rsid w:val="00F04876"/>
    <w:rsid w:val="00F04C9D"/>
    <w:rsid w:val="00F04DC0"/>
    <w:rsid w:val="00F055C1"/>
    <w:rsid w:val="00F05F28"/>
    <w:rsid w:val="00F07447"/>
    <w:rsid w:val="00F12E80"/>
    <w:rsid w:val="00F14E2F"/>
    <w:rsid w:val="00F14FA9"/>
    <w:rsid w:val="00F15345"/>
    <w:rsid w:val="00F17B84"/>
    <w:rsid w:val="00F21C04"/>
    <w:rsid w:val="00F21F99"/>
    <w:rsid w:val="00F23A9C"/>
    <w:rsid w:val="00F25C30"/>
    <w:rsid w:val="00F269E0"/>
    <w:rsid w:val="00F272E1"/>
    <w:rsid w:val="00F274FE"/>
    <w:rsid w:val="00F30037"/>
    <w:rsid w:val="00F301A2"/>
    <w:rsid w:val="00F3311D"/>
    <w:rsid w:val="00F34F7B"/>
    <w:rsid w:val="00F3773B"/>
    <w:rsid w:val="00F37740"/>
    <w:rsid w:val="00F40119"/>
    <w:rsid w:val="00F41853"/>
    <w:rsid w:val="00F42187"/>
    <w:rsid w:val="00F42421"/>
    <w:rsid w:val="00F42521"/>
    <w:rsid w:val="00F42E57"/>
    <w:rsid w:val="00F430F5"/>
    <w:rsid w:val="00F4381D"/>
    <w:rsid w:val="00F43B4D"/>
    <w:rsid w:val="00F43C56"/>
    <w:rsid w:val="00F44045"/>
    <w:rsid w:val="00F44AC9"/>
    <w:rsid w:val="00F44EAC"/>
    <w:rsid w:val="00F45F69"/>
    <w:rsid w:val="00F45FB6"/>
    <w:rsid w:val="00F46EEB"/>
    <w:rsid w:val="00F47E16"/>
    <w:rsid w:val="00F50C0D"/>
    <w:rsid w:val="00F50CFF"/>
    <w:rsid w:val="00F5146B"/>
    <w:rsid w:val="00F51C4D"/>
    <w:rsid w:val="00F5277A"/>
    <w:rsid w:val="00F52CC9"/>
    <w:rsid w:val="00F532BB"/>
    <w:rsid w:val="00F53E9B"/>
    <w:rsid w:val="00F54031"/>
    <w:rsid w:val="00F5530B"/>
    <w:rsid w:val="00F57C58"/>
    <w:rsid w:val="00F57E8F"/>
    <w:rsid w:val="00F6039F"/>
    <w:rsid w:val="00F60555"/>
    <w:rsid w:val="00F60873"/>
    <w:rsid w:val="00F615BB"/>
    <w:rsid w:val="00F64108"/>
    <w:rsid w:val="00F64332"/>
    <w:rsid w:val="00F650AE"/>
    <w:rsid w:val="00F65EF3"/>
    <w:rsid w:val="00F6693F"/>
    <w:rsid w:val="00F6759D"/>
    <w:rsid w:val="00F67F7C"/>
    <w:rsid w:val="00F702F9"/>
    <w:rsid w:val="00F716AD"/>
    <w:rsid w:val="00F72CAA"/>
    <w:rsid w:val="00F72E02"/>
    <w:rsid w:val="00F72E97"/>
    <w:rsid w:val="00F73482"/>
    <w:rsid w:val="00F75D5E"/>
    <w:rsid w:val="00F7638F"/>
    <w:rsid w:val="00F77939"/>
    <w:rsid w:val="00F77A42"/>
    <w:rsid w:val="00F8107E"/>
    <w:rsid w:val="00F823D0"/>
    <w:rsid w:val="00F8257F"/>
    <w:rsid w:val="00F83AC2"/>
    <w:rsid w:val="00F83E94"/>
    <w:rsid w:val="00F84030"/>
    <w:rsid w:val="00F84511"/>
    <w:rsid w:val="00F85199"/>
    <w:rsid w:val="00F862B6"/>
    <w:rsid w:val="00F87555"/>
    <w:rsid w:val="00F87D5C"/>
    <w:rsid w:val="00F917EC"/>
    <w:rsid w:val="00F9213D"/>
    <w:rsid w:val="00F93EF5"/>
    <w:rsid w:val="00F93F83"/>
    <w:rsid w:val="00F941B3"/>
    <w:rsid w:val="00F954CA"/>
    <w:rsid w:val="00F95A22"/>
    <w:rsid w:val="00F96045"/>
    <w:rsid w:val="00F9700A"/>
    <w:rsid w:val="00FA15B7"/>
    <w:rsid w:val="00FA176A"/>
    <w:rsid w:val="00FA26BB"/>
    <w:rsid w:val="00FA4DCC"/>
    <w:rsid w:val="00FA5477"/>
    <w:rsid w:val="00FA554A"/>
    <w:rsid w:val="00FA5BAA"/>
    <w:rsid w:val="00FA5C18"/>
    <w:rsid w:val="00FA5FF6"/>
    <w:rsid w:val="00FA79B3"/>
    <w:rsid w:val="00FB25F5"/>
    <w:rsid w:val="00FB2747"/>
    <w:rsid w:val="00FB3828"/>
    <w:rsid w:val="00FB6B5A"/>
    <w:rsid w:val="00FB70B3"/>
    <w:rsid w:val="00FC0039"/>
    <w:rsid w:val="00FC0BF6"/>
    <w:rsid w:val="00FC1544"/>
    <w:rsid w:val="00FC1810"/>
    <w:rsid w:val="00FC1835"/>
    <w:rsid w:val="00FC2654"/>
    <w:rsid w:val="00FC39AD"/>
    <w:rsid w:val="00FC4209"/>
    <w:rsid w:val="00FC4F8E"/>
    <w:rsid w:val="00FC5C09"/>
    <w:rsid w:val="00FC69FF"/>
    <w:rsid w:val="00FC7D62"/>
    <w:rsid w:val="00FD0759"/>
    <w:rsid w:val="00FD0DB4"/>
    <w:rsid w:val="00FD0E52"/>
    <w:rsid w:val="00FD1988"/>
    <w:rsid w:val="00FD2845"/>
    <w:rsid w:val="00FD4672"/>
    <w:rsid w:val="00FD4BD3"/>
    <w:rsid w:val="00FD4C2D"/>
    <w:rsid w:val="00FE2E32"/>
    <w:rsid w:val="00FE2EB8"/>
    <w:rsid w:val="00FE3238"/>
    <w:rsid w:val="00FE4D31"/>
    <w:rsid w:val="00FF0E7A"/>
    <w:rsid w:val="00FF1FAB"/>
    <w:rsid w:val="00FF24A4"/>
    <w:rsid w:val="00FF409C"/>
    <w:rsid w:val="00FF47C3"/>
    <w:rsid w:val="00FF52EA"/>
    <w:rsid w:val="00FF5C7F"/>
    <w:rsid w:val="00FF7C52"/>
    <w:rsid w:val="00F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1BD96518"/>
  <w15:docId w15:val="{734493A8-AB03-42F9-92C9-9E0DA188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432E9C"/>
  </w:style>
  <w:style w:type="paragraph" w:styleId="Ttulo1">
    <w:name w:val="heading 1"/>
    <w:basedOn w:val="Normal"/>
    <w:next w:val="Normal"/>
    <w:link w:val="Ttulo1Car"/>
    <w:qFormat/>
    <w:rsid w:val="00432E9C"/>
    <w:pPr>
      <w:keepNext/>
      <w:jc w:val="center"/>
      <w:outlineLvl w:val="0"/>
    </w:pPr>
    <w:rPr>
      <w:b/>
      <w:u w:val="single"/>
      <w:lang w:val="es-MX"/>
    </w:rPr>
  </w:style>
  <w:style w:type="paragraph" w:styleId="Ttulo3">
    <w:name w:val="heading 3"/>
    <w:basedOn w:val="Normal"/>
    <w:next w:val="Normal"/>
    <w:qFormat/>
    <w:rsid w:val="00432E9C"/>
    <w:pPr>
      <w:keepNext/>
      <w:jc w:val="center"/>
      <w:outlineLvl w:val="2"/>
    </w:pPr>
    <w:rPr>
      <w:b/>
      <w:u w:val="single"/>
      <w:lang w:val="es-MX"/>
    </w:rPr>
  </w:style>
  <w:style w:type="paragraph" w:styleId="Ttulo4">
    <w:name w:val="heading 4"/>
    <w:basedOn w:val="Normal"/>
    <w:next w:val="Normal"/>
    <w:qFormat/>
    <w:rsid w:val="00432E9C"/>
    <w:pPr>
      <w:keepNext/>
      <w:jc w:val="center"/>
      <w:outlineLvl w:val="3"/>
    </w:pPr>
    <w:rPr>
      <w:b/>
      <w:bCs/>
      <w:sz w:val="24"/>
      <w:szCs w:val="24"/>
      <w:u w:val="single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B0408F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432E9C"/>
    <w:pPr>
      <w:jc w:val="both"/>
    </w:pPr>
    <w:rPr>
      <w:lang w:val="es-MX"/>
    </w:rPr>
  </w:style>
  <w:style w:type="paragraph" w:styleId="Sangradetextonormal">
    <w:name w:val="Body Text Indent"/>
    <w:basedOn w:val="Normal"/>
    <w:rsid w:val="00432E9C"/>
    <w:pPr>
      <w:ind w:firstLine="709"/>
      <w:jc w:val="both"/>
    </w:pPr>
    <w:rPr>
      <w:sz w:val="24"/>
      <w:lang w:val="es-MX"/>
    </w:rPr>
  </w:style>
  <w:style w:type="paragraph" w:styleId="Ttulo">
    <w:name w:val="Title"/>
    <w:basedOn w:val="Normal"/>
    <w:link w:val="TtuloCar"/>
    <w:qFormat/>
    <w:rsid w:val="00432E9C"/>
    <w:pPr>
      <w:jc w:val="center"/>
    </w:pPr>
    <w:rPr>
      <w:b/>
      <w:sz w:val="24"/>
      <w:u w:val="single"/>
      <w:lang w:val="es-MX"/>
    </w:rPr>
  </w:style>
  <w:style w:type="paragraph" w:styleId="Piedepgina">
    <w:name w:val="footer"/>
    <w:basedOn w:val="Normal"/>
    <w:link w:val="PiedepginaCar"/>
    <w:uiPriority w:val="99"/>
    <w:rsid w:val="00432E9C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432E9C"/>
  </w:style>
  <w:style w:type="paragraph" w:styleId="Textoindependiente2">
    <w:name w:val="Body Text 2"/>
    <w:basedOn w:val="Normal"/>
    <w:link w:val="Textoindependiente2Car"/>
    <w:rsid w:val="00432E9C"/>
    <w:pPr>
      <w:jc w:val="both"/>
    </w:pPr>
    <w:rPr>
      <w:sz w:val="24"/>
      <w:lang w:val="es-MX"/>
    </w:rPr>
  </w:style>
  <w:style w:type="paragraph" w:styleId="Encabezado">
    <w:name w:val="header"/>
    <w:basedOn w:val="Normal"/>
    <w:rsid w:val="00432E9C"/>
    <w:pPr>
      <w:tabs>
        <w:tab w:val="center" w:pos="4419"/>
        <w:tab w:val="right" w:pos="8838"/>
      </w:tabs>
    </w:pPr>
  </w:style>
  <w:style w:type="paragraph" w:styleId="Sangra2detindependiente">
    <w:name w:val="Body Text Indent 2"/>
    <w:basedOn w:val="Normal"/>
    <w:rsid w:val="00432E9C"/>
    <w:pPr>
      <w:ind w:left="2100"/>
      <w:jc w:val="both"/>
    </w:pPr>
  </w:style>
  <w:style w:type="character" w:styleId="Textoennegrita">
    <w:name w:val="Strong"/>
    <w:basedOn w:val="Fuentedeprrafopredeter"/>
    <w:uiPriority w:val="22"/>
    <w:qFormat/>
    <w:rsid w:val="00432E9C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2A4184"/>
    <w:rPr>
      <w:lang w:val="es-MX"/>
    </w:rPr>
  </w:style>
  <w:style w:type="character" w:customStyle="1" w:styleId="TtuloCar">
    <w:name w:val="Título Car"/>
    <w:basedOn w:val="Fuentedeprrafopredeter"/>
    <w:link w:val="Ttulo"/>
    <w:rsid w:val="00E330C6"/>
    <w:rPr>
      <w:b/>
      <w:sz w:val="24"/>
      <w:u w:val="single"/>
      <w:lang w:val="es-MX"/>
    </w:rPr>
  </w:style>
  <w:style w:type="character" w:customStyle="1" w:styleId="Textoindependiente2Car">
    <w:name w:val="Texto independiente 2 Car"/>
    <w:basedOn w:val="Fuentedeprrafopredeter"/>
    <w:link w:val="Textoindependiente2"/>
    <w:rsid w:val="00E330C6"/>
    <w:rPr>
      <w:sz w:val="24"/>
      <w:lang w:val="es-MX"/>
    </w:rPr>
  </w:style>
  <w:style w:type="paragraph" w:styleId="Prrafodelista">
    <w:name w:val="List Paragraph"/>
    <w:basedOn w:val="Normal"/>
    <w:uiPriority w:val="34"/>
    <w:qFormat/>
    <w:rsid w:val="007914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semiHidden/>
    <w:rsid w:val="00B0408F"/>
    <w:rPr>
      <w:rFonts w:ascii="Calibri" w:eastAsia="Times New Roman" w:hAnsi="Calibri" w:cs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2F579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style-span">
    <w:name w:val="apple-style-span"/>
    <w:basedOn w:val="Fuentedeprrafopredeter"/>
    <w:rsid w:val="002F5790"/>
  </w:style>
  <w:style w:type="character" w:styleId="nfasis">
    <w:name w:val="Emphasis"/>
    <w:basedOn w:val="Fuentedeprrafopredeter"/>
    <w:qFormat/>
    <w:rsid w:val="00485FED"/>
    <w:rPr>
      <w:i/>
      <w:iCs/>
    </w:rPr>
  </w:style>
  <w:style w:type="paragraph" w:styleId="Textoindependiente3">
    <w:name w:val="Body Text 3"/>
    <w:basedOn w:val="Normal"/>
    <w:link w:val="Textoindependiente3Car"/>
    <w:rsid w:val="003126AD"/>
    <w:pPr>
      <w:widowControl w:val="0"/>
      <w:autoSpaceDE w:val="0"/>
      <w:autoSpaceDN w:val="0"/>
      <w:adjustRightInd w:val="0"/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3126AD"/>
    <w:rPr>
      <w:sz w:val="16"/>
      <w:szCs w:val="16"/>
    </w:rPr>
  </w:style>
  <w:style w:type="character" w:customStyle="1" w:styleId="NormalWebCar">
    <w:name w:val="Normal (Web) Car"/>
    <w:basedOn w:val="Fuentedeprrafopredeter"/>
    <w:link w:val="NormalWeb"/>
    <w:uiPriority w:val="99"/>
    <w:rsid w:val="005F1E60"/>
    <w:rPr>
      <w:sz w:val="24"/>
      <w:szCs w:val="24"/>
    </w:rPr>
  </w:style>
  <w:style w:type="paragraph" w:styleId="Textodeglobo">
    <w:name w:val="Balloon Text"/>
    <w:basedOn w:val="Normal"/>
    <w:link w:val="TextodegloboCar"/>
    <w:rsid w:val="0085072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85072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Normal"/>
    <w:uiPriority w:val="99"/>
    <w:rsid w:val="00E1248D"/>
    <w:pPr>
      <w:widowControl w:val="0"/>
      <w:autoSpaceDE w:val="0"/>
      <w:autoSpaceDN w:val="0"/>
      <w:adjustRightInd w:val="0"/>
      <w:spacing w:line="316" w:lineRule="exact"/>
      <w:ind w:firstLine="1762"/>
      <w:jc w:val="both"/>
    </w:pPr>
    <w:rPr>
      <w:sz w:val="24"/>
      <w:szCs w:val="24"/>
    </w:rPr>
  </w:style>
  <w:style w:type="character" w:customStyle="1" w:styleId="FontStyle12">
    <w:name w:val="Font Style12"/>
    <w:uiPriority w:val="99"/>
    <w:rsid w:val="00E1248D"/>
    <w:rPr>
      <w:rFonts w:ascii="Times New Roman" w:hAnsi="Times New Roman" w:cs="Times New Roman"/>
      <w:sz w:val="24"/>
      <w:szCs w:val="24"/>
    </w:rPr>
  </w:style>
  <w:style w:type="paragraph" w:styleId="Sinespaciado">
    <w:name w:val="No Spacing"/>
    <w:uiPriority w:val="1"/>
    <w:qFormat/>
    <w:rsid w:val="00226E4C"/>
    <w:rPr>
      <w:rFonts w:asciiTheme="minorHAnsi" w:eastAsiaTheme="minorEastAsia" w:hAnsiTheme="minorHAnsi" w:cstheme="minorBidi"/>
      <w:sz w:val="22"/>
      <w:szCs w:val="22"/>
    </w:rPr>
  </w:style>
  <w:style w:type="paragraph" w:customStyle="1" w:styleId="Predeterminado">
    <w:name w:val="Predeterminado"/>
    <w:rsid w:val="00BD7364"/>
    <w:pPr>
      <w:widowControl w:val="0"/>
      <w:autoSpaceDE w:val="0"/>
      <w:autoSpaceDN w:val="0"/>
      <w:adjustRightInd w:val="0"/>
    </w:pPr>
    <w:rPr>
      <w:rFonts w:hAnsi="Luxi Serif"/>
      <w:lang w:val="es-ES_tradnl"/>
    </w:rPr>
  </w:style>
  <w:style w:type="paragraph" w:customStyle="1" w:styleId="Textoindependiente21">
    <w:name w:val="Texto independiente 21"/>
    <w:basedOn w:val="Normal"/>
    <w:rsid w:val="00C93B21"/>
    <w:pPr>
      <w:suppressAutoHyphens/>
      <w:jc w:val="both"/>
    </w:pPr>
    <w:rPr>
      <w:sz w:val="24"/>
      <w:lang w:val="es-MX" w:eastAsia="ar-SA"/>
    </w:rPr>
  </w:style>
  <w:style w:type="paragraph" w:customStyle="1" w:styleId="Textoindependiente31">
    <w:name w:val="Texto independiente 31"/>
    <w:basedOn w:val="Normal"/>
    <w:rsid w:val="00C93B21"/>
    <w:pPr>
      <w:widowControl w:val="0"/>
      <w:suppressAutoHyphens/>
      <w:autoSpaceDE w:val="0"/>
      <w:spacing w:after="120"/>
    </w:pPr>
    <w:rPr>
      <w:sz w:val="16"/>
      <w:szCs w:val="16"/>
      <w:lang w:eastAsia="ar-SA"/>
    </w:rPr>
  </w:style>
  <w:style w:type="character" w:customStyle="1" w:styleId="apple-converted-space">
    <w:name w:val="apple-converted-space"/>
    <w:basedOn w:val="Fuentedeprrafopredeter"/>
    <w:rsid w:val="00AC32EF"/>
  </w:style>
  <w:style w:type="paragraph" w:customStyle="1" w:styleId="EstiloNormalWebJustificadoAntes0ptoDespus0ptoI">
    <w:name w:val="Estilo Normal (Web) + Justificado Antes:  0 pto Después:  0 pto I..."/>
    <w:basedOn w:val="NormalWeb"/>
    <w:rsid w:val="00C4499E"/>
    <w:pPr>
      <w:suppressAutoHyphens/>
      <w:spacing w:before="0" w:beforeAutospacing="0" w:after="0" w:afterAutospacing="0" w:line="360" w:lineRule="auto"/>
      <w:jc w:val="both"/>
    </w:pPr>
    <w:rPr>
      <w:szCs w:val="20"/>
      <w:lang w:eastAsia="ar-SA"/>
    </w:rPr>
  </w:style>
  <w:style w:type="paragraph" w:customStyle="1" w:styleId="Standard">
    <w:name w:val="Standard"/>
    <w:rsid w:val="003A6E3A"/>
    <w:pPr>
      <w:widowControl w:val="0"/>
      <w:suppressAutoHyphens/>
      <w:autoSpaceDN w:val="0"/>
      <w:textAlignment w:val="baseline"/>
    </w:pPr>
    <w:rPr>
      <w:rFonts w:eastAsia="DejaVu Sans" w:cs="FreeSans"/>
      <w:kern w:val="3"/>
      <w:sz w:val="24"/>
      <w:szCs w:val="24"/>
      <w:lang w:val="es-AR" w:eastAsia="es-AR"/>
    </w:rPr>
  </w:style>
  <w:style w:type="paragraph" w:customStyle="1" w:styleId="ecxmsonormal">
    <w:name w:val="ecxmsonormal"/>
    <w:basedOn w:val="Normal"/>
    <w:rsid w:val="007A0289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character" w:customStyle="1" w:styleId="Ttulo1Car">
    <w:name w:val="Título 1 Car"/>
    <w:link w:val="Ttulo1"/>
    <w:uiPriority w:val="9"/>
    <w:rsid w:val="00902CAD"/>
    <w:rPr>
      <w:b/>
      <w:u w:val="single"/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02531"/>
  </w:style>
  <w:style w:type="paragraph" w:customStyle="1" w:styleId="xmsonormal">
    <w:name w:val="x_msonormal"/>
    <w:basedOn w:val="Normal"/>
    <w:rsid w:val="00375E0E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customStyle="1" w:styleId="Default">
    <w:name w:val="Default"/>
    <w:rsid w:val="00454BC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s-AR" w:eastAsia="es-AR"/>
    </w:rPr>
  </w:style>
  <w:style w:type="paragraph" w:customStyle="1" w:styleId="WW-Predeterminado">
    <w:name w:val="WW-Predeterminado"/>
    <w:rsid w:val="00A95039"/>
    <w:pPr>
      <w:widowControl w:val="0"/>
      <w:suppressAutoHyphens/>
      <w:autoSpaceDE w:val="0"/>
    </w:pPr>
    <w:rPr>
      <w:rFonts w:cs="Luxi Serif"/>
      <w:lang w:val="es-ES_tradnl" w:eastAsia="zh-CN"/>
    </w:rPr>
  </w:style>
  <w:style w:type="paragraph" w:customStyle="1" w:styleId="Normal1">
    <w:name w:val="Normal1"/>
    <w:rsid w:val="004B135E"/>
    <w:rPr>
      <w:lang w:eastAsia="es-AR"/>
    </w:rPr>
  </w:style>
  <w:style w:type="paragraph" w:customStyle="1" w:styleId="Normal2">
    <w:name w:val="Normal2"/>
    <w:rsid w:val="006040F8"/>
    <w:rPr>
      <w:lang w:eastAsia="es-AR"/>
    </w:rPr>
  </w:style>
  <w:style w:type="paragraph" w:customStyle="1" w:styleId="Normal3">
    <w:name w:val="Normal3"/>
    <w:rsid w:val="00D0451F"/>
    <w:rPr>
      <w:lang w:eastAsia="es-AR"/>
    </w:rPr>
  </w:style>
  <w:style w:type="paragraph" w:customStyle="1" w:styleId="Normal4">
    <w:name w:val="Normal4"/>
    <w:rsid w:val="00480EF2"/>
    <w:rPr>
      <w:lang w:eastAsia="es-AR"/>
    </w:rPr>
  </w:style>
  <w:style w:type="paragraph" w:customStyle="1" w:styleId="s8">
    <w:name w:val="s8"/>
    <w:basedOn w:val="Normal"/>
    <w:rsid w:val="00B87618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2">
    <w:name w:val="s2"/>
    <w:basedOn w:val="Normal"/>
    <w:rsid w:val="006000AE"/>
    <w:pPr>
      <w:spacing w:before="100" w:beforeAutospacing="1" w:after="100" w:afterAutospacing="1"/>
    </w:pPr>
    <w:rPr>
      <w:sz w:val="24"/>
      <w:szCs w:val="24"/>
      <w:lang w:val="es-AR"/>
    </w:rPr>
  </w:style>
  <w:style w:type="paragraph" w:customStyle="1" w:styleId="s6">
    <w:name w:val="s6"/>
    <w:basedOn w:val="Normal"/>
    <w:rsid w:val="001D42B9"/>
    <w:pPr>
      <w:spacing w:before="100" w:beforeAutospacing="1" w:after="100" w:afterAutospacing="1"/>
    </w:pPr>
    <w:rPr>
      <w:sz w:val="24"/>
      <w:szCs w:val="24"/>
      <w:lang w:val="es-AR"/>
    </w:rPr>
  </w:style>
  <w:style w:type="character" w:customStyle="1" w:styleId="s3">
    <w:name w:val="s3"/>
    <w:basedOn w:val="Fuentedeprrafopredeter"/>
    <w:rsid w:val="00E85B20"/>
  </w:style>
  <w:style w:type="paragraph" w:customStyle="1" w:styleId="p1">
    <w:name w:val="p1"/>
    <w:basedOn w:val="Normal"/>
    <w:rsid w:val="00E85B20"/>
    <w:pPr>
      <w:spacing w:before="100" w:beforeAutospacing="1" w:after="100" w:afterAutospacing="1"/>
    </w:pPr>
    <w:rPr>
      <w:rFonts w:eastAsiaTheme="minorEastAsia"/>
      <w:sz w:val="24"/>
      <w:szCs w:val="24"/>
      <w:lang w:val="es-AR"/>
    </w:rPr>
  </w:style>
  <w:style w:type="character" w:customStyle="1" w:styleId="s1">
    <w:name w:val="s1"/>
    <w:basedOn w:val="Fuentedeprrafopredeter"/>
    <w:rsid w:val="00E85B20"/>
  </w:style>
  <w:style w:type="paragraph" w:customStyle="1" w:styleId="Textbody">
    <w:name w:val="Text body"/>
    <w:basedOn w:val="Normal"/>
    <w:rsid w:val="0055613D"/>
    <w:pPr>
      <w:widowControl w:val="0"/>
      <w:suppressAutoHyphens/>
      <w:autoSpaceDN w:val="0"/>
      <w:spacing w:after="120"/>
      <w:textAlignment w:val="baseline"/>
    </w:pPr>
    <w:rPr>
      <w:rFonts w:eastAsia="Lucida Sans Unicode" w:cs="Tahoma"/>
      <w:kern w:val="3"/>
      <w:sz w:val="24"/>
      <w:szCs w:val="24"/>
      <w:lang w:val="es-AR" w:eastAsia="es-AR"/>
    </w:rPr>
  </w:style>
  <w:style w:type="character" w:customStyle="1" w:styleId="s5">
    <w:name w:val="s5"/>
    <w:basedOn w:val="Fuentedeprrafopredeter"/>
    <w:rsid w:val="00FB2747"/>
  </w:style>
  <w:style w:type="character" w:customStyle="1" w:styleId="bumpedfont15">
    <w:name w:val="bumpedfont15"/>
    <w:basedOn w:val="Fuentedeprrafopredeter"/>
    <w:rsid w:val="003B4E61"/>
  </w:style>
  <w:style w:type="paragraph" w:customStyle="1" w:styleId="isselectedend">
    <w:name w:val="isselectedend"/>
    <w:basedOn w:val="Normal"/>
    <w:rsid w:val="00616F0C"/>
    <w:pPr>
      <w:spacing w:before="100" w:beforeAutospacing="1" w:after="100" w:afterAutospacing="1"/>
    </w:pPr>
    <w:rPr>
      <w:sz w:val="24"/>
      <w:szCs w:val="24"/>
      <w:lang w:val="es-AR" w:eastAsia="es-AR"/>
    </w:rPr>
  </w:style>
  <w:style w:type="paragraph" w:styleId="Cita">
    <w:name w:val="Quote"/>
    <w:basedOn w:val="Normal"/>
    <w:next w:val="Normal"/>
    <w:link w:val="CitaCar"/>
    <w:uiPriority w:val="29"/>
    <w:qFormat/>
    <w:rsid w:val="00616F0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16F0C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s-AR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5E1AA-5463-4681-8582-EF9B411E1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4</Pages>
  <Words>1282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RESOLUCION N° 170</vt:lpstr>
    </vt:vector>
  </TitlesOfParts>
  <Company/>
  <LinksUpToDate>false</LinksUpToDate>
  <CharactersWithSpaces>9327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RESOLUCION N° 170</dc:title>
  <dc:creator>María Laura Lanatti</dc:creator>
  <cp:lastModifiedBy>Concejo Municipal Ciudad de Totoras</cp:lastModifiedBy>
  <cp:revision>320</cp:revision>
  <cp:lastPrinted>2026-10-08T10:25:00Z</cp:lastPrinted>
  <dcterms:created xsi:type="dcterms:W3CDTF">2025-10-16T14:19:00Z</dcterms:created>
  <dcterms:modified xsi:type="dcterms:W3CDTF">2026-10-08T11:16:00Z</dcterms:modified>
</cp:coreProperties>
</file>