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8E87805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476453">
        <w:rPr>
          <w:rFonts w:ascii="Times New Roman" w:hAnsi="Times New Roman"/>
          <w:sz w:val="24"/>
          <w:szCs w:val="24"/>
          <w:lang w:val="es-MX" w:eastAsia="es-ES"/>
        </w:rPr>
        <w:t>24</w:t>
      </w:r>
      <w:r w:rsidR="003B490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A74A89">
        <w:rPr>
          <w:rFonts w:ascii="Times New Roman" w:hAnsi="Times New Roman"/>
          <w:sz w:val="24"/>
          <w:szCs w:val="24"/>
          <w:lang w:val="es-MX" w:eastAsia="es-ES"/>
        </w:rPr>
        <w:t>septiembre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0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6A5B625" w14:textId="0F4BAB14" w:rsidR="00B86CBF" w:rsidRPr="00681A8C" w:rsidRDefault="00502CCB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6" w:name="_Hlk208988881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0E498AED" w14:textId="5B178F30" w:rsidR="00B86CBF" w:rsidRPr="00681A8C" w:rsidRDefault="00502CCB" w:rsidP="00B86CB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366365A3" w14:textId="0007DD47" w:rsidR="00B86CBF" w:rsidRPr="00681A8C" w:rsidRDefault="00502CCB" w:rsidP="00B86CB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B86CBF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6"/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F98A3F8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25</w:t>
      </w:r>
      <w:r w:rsidR="003B490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A74A89"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30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7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7"/>
    <w:p w14:paraId="08CC11AE" w14:textId="14DA360D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7E9E2D03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8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2943A3">
        <w:rPr>
          <w:rFonts w:ascii="Times New Roman" w:hAnsi="Times New Roman"/>
          <w:color w:val="000000"/>
          <w:sz w:val="24"/>
          <w:szCs w:val="24"/>
        </w:rPr>
        <w:t xml:space="preserve">Proyecto </w:t>
      </w:r>
      <w:r w:rsidR="00FB3663">
        <w:rPr>
          <w:rFonts w:ascii="Times New Roman" w:hAnsi="Times New Roman"/>
          <w:color w:val="000000"/>
          <w:sz w:val="24"/>
          <w:szCs w:val="24"/>
        </w:rPr>
        <w:t xml:space="preserve">Ordenanza, aceptando la donación efectuada por Marta Elena </w:t>
      </w:r>
      <w:proofErr w:type="spellStart"/>
      <w:r w:rsidR="00FB3663">
        <w:rPr>
          <w:rFonts w:ascii="Times New Roman" w:hAnsi="Times New Roman"/>
          <w:color w:val="000000"/>
          <w:sz w:val="24"/>
          <w:szCs w:val="24"/>
        </w:rPr>
        <w:t>Buffarini</w:t>
      </w:r>
      <w:proofErr w:type="spellEnd"/>
      <w:r w:rsidR="00FB3663">
        <w:rPr>
          <w:rFonts w:ascii="Times New Roman" w:hAnsi="Times New Roman"/>
          <w:color w:val="000000"/>
          <w:sz w:val="24"/>
          <w:szCs w:val="24"/>
        </w:rPr>
        <w:t xml:space="preserve"> a la Municipalidad de Totoras para conformar el ancho reglamentario de calle Belgrano</w:t>
      </w:r>
      <w:r w:rsidR="00FB3663">
        <w:rPr>
          <w:rFonts w:ascii="Times New Roman" w:hAnsi="Times New Roman"/>
          <w:color w:val="000000"/>
          <w:sz w:val="24"/>
          <w:szCs w:val="24"/>
        </w:rPr>
        <w:t>, de una</w:t>
      </w:r>
      <w:r w:rsidR="00FB3663">
        <w:rPr>
          <w:rFonts w:ascii="Times New Roman" w:hAnsi="Times New Roman"/>
          <w:color w:val="000000"/>
          <w:sz w:val="24"/>
          <w:szCs w:val="24"/>
        </w:rPr>
        <w:t xml:space="preserve"> fracción de terreno situada en zona urbana de esta ciudad.</w:t>
      </w:r>
    </w:p>
    <w:bookmarkEnd w:id="8"/>
    <w:p w14:paraId="63C3A98E" w14:textId="42A059EC" w:rsidR="00973BE5" w:rsidRDefault="00DA64B0" w:rsidP="003D0055">
      <w:pPr>
        <w:pStyle w:val="HTMLconformatoprevio"/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9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>a)</w:t>
      </w:r>
      <w:r w:rsidR="003667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3663">
        <w:rPr>
          <w:rFonts w:ascii="Times New Roman" w:hAnsi="Times New Roman"/>
          <w:color w:val="000000"/>
          <w:sz w:val="24"/>
          <w:szCs w:val="24"/>
        </w:rPr>
        <w:t xml:space="preserve">Correo electrónico remitido por el equipo directivo de la Escuela “Domingo Faustino Sarmiento” </w:t>
      </w:r>
      <w:proofErr w:type="spellStart"/>
      <w:r w:rsidR="00FB366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FB3663">
        <w:rPr>
          <w:rFonts w:ascii="Times New Roman" w:hAnsi="Times New Roman"/>
          <w:color w:val="000000"/>
          <w:sz w:val="24"/>
          <w:szCs w:val="24"/>
        </w:rPr>
        <w:t xml:space="preserve"> 242, invitando al cuerpo a la muestra literaria interactiva “Mariño en Cartelera”, el día viernes 26 de septiembre. </w:t>
      </w:r>
    </w:p>
    <w:p w14:paraId="06D5BAF3" w14:textId="112398B2" w:rsidR="003D0055" w:rsidRPr="003D0055" w:rsidRDefault="00723139" w:rsidP="00FB3663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r w:rsidR="003D0055" w:rsidRPr="003D0055">
        <w:rPr>
          <w:rFonts w:ascii="Times New Roman" w:hAnsi="Times New Roman"/>
          <w:sz w:val="24"/>
          <w:szCs w:val="24"/>
          <w:lang w:val="es-MX" w:eastAsia="es-ES"/>
        </w:rPr>
        <w:t xml:space="preserve">Proyecto de Minuta de Comunicación, iniciado por </w:t>
      </w:r>
      <w:r w:rsidR="003D0055" w:rsidRPr="003D0055">
        <w:rPr>
          <w:rFonts w:ascii="Times New Roman" w:hAnsi="Times New Roman"/>
          <w:sz w:val="24"/>
          <w:szCs w:val="24"/>
          <w:lang w:eastAsia="es-ES"/>
        </w:rPr>
        <w:t xml:space="preserve">Concejal Titular del Bloque “Juntos por el Cambio” Carlos FONTANA y, Concejal Titular del Bloque “Unidos para Cambiar Santa Fe”, Analía SANTOS, solicitando </w:t>
      </w:r>
      <w:r w:rsidR="00FB3663" w:rsidRPr="00FB3663">
        <w:rPr>
          <w:rFonts w:ascii="Times New Roman" w:hAnsi="Times New Roman"/>
          <w:sz w:val="24"/>
          <w:szCs w:val="24"/>
          <w:lang w:eastAsia="es-ES"/>
        </w:rPr>
        <w:t>al Departamento Ejecutivo Municipal, que a través del área</w:t>
      </w:r>
      <w:r w:rsidR="003E5FA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FB3663" w:rsidRPr="00FB3663">
        <w:rPr>
          <w:rFonts w:ascii="Times New Roman" w:hAnsi="Times New Roman"/>
          <w:sz w:val="24"/>
          <w:szCs w:val="24"/>
          <w:lang w:eastAsia="es-ES"/>
        </w:rPr>
        <w:t>que corresponda, aumente la frecuencia en el desmalezamiento, descacharrado,</w:t>
      </w:r>
      <w:r w:rsidR="003E5FA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FB3663" w:rsidRPr="00FB3663">
        <w:rPr>
          <w:rFonts w:ascii="Times New Roman" w:hAnsi="Times New Roman"/>
          <w:sz w:val="24"/>
          <w:szCs w:val="24"/>
          <w:lang w:eastAsia="es-ES"/>
        </w:rPr>
        <w:t>desinfección y fumigación de los espacios más propensos a la proliferación de</w:t>
      </w:r>
      <w:r w:rsidR="003E5FAD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FB3663" w:rsidRPr="00FB3663">
        <w:rPr>
          <w:rFonts w:ascii="Times New Roman" w:hAnsi="Times New Roman"/>
          <w:sz w:val="24"/>
          <w:szCs w:val="24"/>
          <w:lang w:eastAsia="es-ES"/>
        </w:rPr>
        <w:t>mosquitos, respetando las normas de bioseguridad en el uso de materiales químicos.</w:t>
      </w:r>
    </w:p>
    <w:p w14:paraId="20E9DA9C" w14:textId="422996E7" w:rsidR="00293E63" w:rsidRDefault="003D0055" w:rsidP="00293E63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sz w:val="24"/>
          <w:szCs w:val="24"/>
          <w:lang w:eastAsia="es-ES"/>
        </w:rPr>
        <w:tab/>
      </w:r>
      <w:r w:rsidR="00796891">
        <w:rPr>
          <w:rFonts w:ascii="Times New Roman" w:hAnsi="Times New Roman"/>
          <w:sz w:val="24"/>
          <w:szCs w:val="24"/>
          <w:lang w:eastAsia="es-ES"/>
        </w:rPr>
        <w:tab/>
      </w:r>
      <w:r>
        <w:rPr>
          <w:rFonts w:ascii="Times New Roman" w:hAnsi="Times New Roman"/>
          <w:sz w:val="24"/>
          <w:szCs w:val="24"/>
          <w:lang w:eastAsia="es-ES"/>
        </w:rPr>
        <w:t>b</w:t>
      </w:r>
      <w:r w:rsidRPr="003D0055">
        <w:rPr>
          <w:rFonts w:ascii="Times New Roman" w:hAnsi="Times New Roman"/>
          <w:sz w:val="24"/>
          <w:szCs w:val="24"/>
          <w:lang w:eastAsia="es-ES"/>
        </w:rPr>
        <w:t>)</w:t>
      </w:r>
      <w:r w:rsidRPr="003D0055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bookmarkStart w:id="10" w:name="_Hlk208919880"/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Proyecto de </w:t>
      </w:r>
      <w:r>
        <w:rPr>
          <w:rFonts w:ascii="Times New Roman" w:hAnsi="Times New Roman"/>
          <w:sz w:val="24"/>
          <w:szCs w:val="24"/>
          <w:lang w:eastAsia="es-ES"/>
        </w:rPr>
        <w:t>Minuta de Comunicación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, iniciado por Concejal Titular del Bloque “Evolución</w:t>
      </w:r>
      <w:r w:rsidR="00394554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>U.C.R.– P.D.P.– P.S.</w:t>
      </w:r>
      <w:r w:rsidR="00394554">
        <w:rPr>
          <w:rFonts w:ascii="Times New Roman" w:hAnsi="Times New Roman"/>
          <w:sz w:val="24"/>
          <w:szCs w:val="24"/>
          <w:lang w:eastAsia="es-ES"/>
        </w:rPr>
        <w:t>”</w:t>
      </w:r>
      <w:r w:rsidR="00394554" w:rsidRPr="00085A8F">
        <w:rPr>
          <w:rFonts w:ascii="Times New Roman" w:hAnsi="Times New Roman"/>
          <w:sz w:val="24"/>
          <w:szCs w:val="24"/>
          <w:lang w:eastAsia="es-ES"/>
        </w:rPr>
        <w:t xml:space="preserve">, José Manuel PASCUAL, </w:t>
      </w:r>
      <w:bookmarkEnd w:id="10"/>
      <w:r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solicitando</w:t>
      </w:r>
      <w:r w:rsidRPr="003D0055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 xml:space="preserve"> </w:t>
      </w:r>
      <w:r w:rsidR="00293E63" w:rsidRPr="00293E63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 xml:space="preserve">al Departamento Ejecutivo Municipal que, en un plazo máximo de quince (15) días corridos, ejecute el ripiado de la cuadra faltante de calle Laprida en el loteo </w:t>
      </w:r>
      <w:r w:rsidR="00502CCB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“</w:t>
      </w:r>
      <w:r w:rsidR="00293E63" w:rsidRPr="00293E63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Las Acacias</w:t>
      </w:r>
      <w:r w:rsidR="00502CCB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”</w:t>
      </w:r>
      <w:r w:rsidR="00293E63" w:rsidRPr="00293E63"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  <w:t>, en el marco del convenio vigente y del compromiso asumido con los loteadores.</w:t>
      </w:r>
      <w:r w:rsidR="00BD45EF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566F4A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      </w:t>
      </w:r>
    </w:p>
    <w:p w14:paraId="621634E2" w14:textId="3708A6E1" w:rsidR="003D0055" w:rsidRDefault="00293E63" w:rsidP="00293E63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566F4A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c</w:t>
      </w:r>
      <w:r w:rsid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) 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Proyecto de Minuta de </w:t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Comunicación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bookmarkStart w:id="11" w:name="_Hlk209602504"/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iniciado por Concejal Titular del Bloque “Evolución U.C.R.– P.D.P.– P.S.”, José Manuel PASCUAL,</w:t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bookmarkEnd w:id="11"/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solicitando</w:t>
      </w:r>
      <w:r w:rsidR="00DD76E8" w:rsidRPr="00DD76E8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293E63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al Departamento Ejecutivo Municipal informe detallado sobre el estado actual del Fondo de Asistencia Educativa (FAE) en el año 2024, incluyendo montos totales recibidos, cuotas previstas y cuotas efectivamente pagadas a cada establecimiento educativo.</w:t>
      </w:r>
    </w:p>
    <w:p w14:paraId="28ACD8F3" w14:textId="4D614117" w:rsidR="0094575F" w:rsidRPr="0094575F" w:rsidRDefault="00293E63" w:rsidP="00293E63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</w:t>
      </w:r>
      <w:r w:rsidR="00E70FDF">
        <w:rPr>
          <w:rFonts w:ascii="Times New Roman" w:hAnsi="Times New Roman"/>
          <w:sz w:val="24"/>
          <w:szCs w:val="24"/>
          <w:lang w:val="es-MX" w:eastAsia="es-ES"/>
        </w:rPr>
        <w:t xml:space="preserve">   </w:t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24 </w:t>
      </w:r>
      <w:r w:rsidR="0094575F" w:rsidRPr="0094575F">
        <w:rPr>
          <w:rFonts w:ascii="Times New Roman" w:hAnsi="Times New Roman"/>
          <w:sz w:val="24"/>
          <w:szCs w:val="24"/>
          <w:lang w:val="es-MX" w:eastAsia="es-ES"/>
        </w:rPr>
        <w:t>de septiembre de 2025.-</w:t>
      </w:r>
    </w:p>
    <w:p w14:paraId="0A0BA45E" w14:textId="77777777" w:rsidR="0094575F" w:rsidRPr="0094575F" w:rsidRDefault="0094575F" w:rsidP="0094575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2F0B7F82" w14:textId="77777777" w:rsidR="00502CCB" w:rsidRPr="00681A8C" w:rsidRDefault="00502CCB" w:rsidP="00502CC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67277704" w14:textId="77777777" w:rsidR="00502CCB" w:rsidRPr="00681A8C" w:rsidRDefault="00502CCB" w:rsidP="00502CCB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C.P.N. MARÍA GUADALUPE LANATTI</w:t>
      </w:r>
    </w:p>
    <w:p w14:paraId="700DB7A8" w14:textId="77777777" w:rsidR="00502CCB" w:rsidRPr="00681A8C" w:rsidRDefault="00502CCB" w:rsidP="00502CCB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20F95DC7" w14:textId="77777777" w:rsidR="001B6CBB" w:rsidRDefault="001B6CBB" w:rsidP="003503A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198F536B" w14:textId="77777777" w:rsidR="001B6CBB" w:rsidRDefault="001B6CBB" w:rsidP="001B6CBB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A7FE539" w14:textId="29D3A4ED" w:rsidR="001B6CBB" w:rsidRDefault="001B6CBB" w:rsidP="001B6CBB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293E63">
        <w:rPr>
          <w:rFonts w:ascii="Times New Roman" w:hAnsi="Times New Roman"/>
          <w:color w:val="000000"/>
          <w:sz w:val="24"/>
          <w:szCs w:val="24"/>
          <w:lang w:val="es-ES" w:eastAsia="es-ES"/>
        </w:rPr>
        <w:t>24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septiembre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293E63">
        <w:rPr>
          <w:rFonts w:ascii="Times New Roman" w:hAnsi="Times New Roman"/>
          <w:color w:val="000000"/>
          <w:sz w:val="24"/>
          <w:szCs w:val="24"/>
          <w:lang w:val="es-ES" w:eastAsia="es-ES"/>
        </w:rPr>
        <w:t>30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07897BC6" w14:textId="32874582" w:rsidR="001B6CBB" w:rsidRDefault="001B6CBB" w:rsidP="001B6CBB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08DF6F45" w14:textId="65A52987" w:rsidR="00B41CC2" w:rsidRDefault="00394554" w:rsidP="003D0055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566F4A">
        <w:rPr>
          <w:rFonts w:ascii="Times New Roman" w:hAnsi="Times New Roman"/>
          <w:sz w:val="24"/>
          <w:szCs w:val="24"/>
        </w:rPr>
        <w:t>d</w:t>
      </w:r>
      <w:r w:rsidRPr="003D0055">
        <w:rPr>
          <w:rFonts w:ascii="Times New Roman" w:eastAsia="Times New Roman" w:hAnsi="Times New Roman"/>
          <w:sz w:val="24"/>
          <w:szCs w:val="24"/>
        </w:rPr>
        <w:t>)</w:t>
      </w:r>
      <w:bookmarkStart w:id="12" w:name="_Hlk208987141"/>
      <w:r w:rsidR="00293E63">
        <w:rPr>
          <w:rFonts w:ascii="Times New Roman" w:eastAsia="Times New Roman" w:hAnsi="Times New Roman"/>
          <w:sz w:val="24"/>
          <w:szCs w:val="24"/>
        </w:rPr>
        <w:t xml:space="preserve"> </w:t>
      </w:r>
      <w:r w:rsidR="006D0E5D" w:rsidRPr="003D0055">
        <w:rPr>
          <w:rFonts w:ascii="Times New Roman" w:hAnsi="Times New Roman"/>
          <w:sz w:val="24"/>
          <w:szCs w:val="24"/>
        </w:rPr>
        <w:t xml:space="preserve">Proyecto de </w:t>
      </w:r>
      <w:r w:rsidR="006D0E5D">
        <w:rPr>
          <w:rFonts w:ascii="Times New Roman" w:hAnsi="Times New Roman"/>
          <w:sz w:val="24"/>
          <w:szCs w:val="24"/>
        </w:rPr>
        <w:t xml:space="preserve">Minuta de Comunicación, </w:t>
      </w:r>
      <w:r w:rsidR="006D0E5D" w:rsidRPr="006D0E5D">
        <w:rPr>
          <w:rFonts w:ascii="Times New Roman" w:hAnsi="Times New Roman"/>
          <w:sz w:val="24"/>
          <w:szCs w:val="24"/>
        </w:rPr>
        <w:t xml:space="preserve">iniciado por Concejal Titular del Bloque “Evolución U.C.R.– P.D.P.– P.S.”, José Manuel PASCUAL, </w:t>
      </w:r>
      <w:r w:rsidR="006D0E5D">
        <w:rPr>
          <w:rFonts w:ascii="Times New Roman" w:hAnsi="Times New Roman"/>
          <w:sz w:val="24"/>
          <w:szCs w:val="24"/>
        </w:rPr>
        <w:t xml:space="preserve">solicitando </w:t>
      </w:r>
      <w:r w:rsidR="006D0E5D" w:rsidRPr="00334F16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 xml:space="preserve">al Departamento Ejecutivo Municipal disponer la remoción del reductor de velocidad (“loma de burro”) ubicado en </w:t>
      </w:r>
      <w:proofErr w:type="spellStart"/>
      <w:r w:rsidR="006D0E5D" w:rsidRPr="00334F16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>Bv</w:t>
      </w:r>
      <w:proofErr w:type="spellEnd"/>
      <w:r w:rsidR="006D0E5D" w:rsidRPr="00334F16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>. Belgrano 1400, intersección con calle General López, por resultar disfuncional y riesgoso en su emplazamiento actual, dejando la calzada debidamente reparada.</w:t>
      </w:r>
      <w:bookmarkEnd w:id="12"/>
    </w:p>
    <w:p w14:paraId="3A773868" w14:textId="5B93D025" w:rsidR="00334F16" w:rsidRPr="006D0E5D" w:rsidRDefault="00334F16" w:rsidP="00334F16">
      <w:pPr>
        <w:tabs>
          <w:tab w:val="left" w:pos="4111"/>
        </w:tabs>
        <w:jc w:val="both"/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ab/>
        <w:t>e</w:t>
      </w:r>
      <w:r w:rsidRPr="003D0055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3" w:name="_Hlk209602571"/>
      <w:r w:rsidRPr="003D0055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 xml:space="preserve">Minuta de Comunicación, </w:t>
      </w:r>
      <w:bookmarkStart w:id="14" w:name="_Hlk209602894"/>
      <w:bookmarkEnd w:id="13"/>
      <w:r w:rsidR="006D0E5D">
        <w:rPr>
          <w:rFonts w:ascii="Times New Roman" w:hAnsi="Times New Roman"/>
          <w:sz w:val="24"/>
          <w:szCs w:val="24"/>
        </w:rPr>
        <w:t>iniciado por Concejales Titulares del Bloque “Totoras para Todos”</w:t>
      </w:r>
      <w:r w:rsidR="006D0E5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D0E5D">
        <w:rPr>
          <w:rFonts w:ascii="Times New Roman" w:hAnsi="Times New Roman"/>
          <w:color w:val="000000"/>
          <w:sz w:val="24"/>
          <w:szCs w:val="24"/>
        </w:rPr>
        <w:t>Elián GRIVA</w:t>
      </w:r>
      <w:r w:rsidR="006D0E5D">
        <w:rPr>
          <w:rFonts w:ascii="Times New Roman" w:hAnsi="Times New Roman"/>
          <w:color w:val="000000"/>
          <w:sz w:val="24"/>
          <w:szCs w:val="24"/>
        </w:rPr>
        <w:t xml:space="preserve">, Georgina DOTTORI, </w:t>
      </w:r>
      <w:bookmarkEnd w:id="14"/>
      <w:r w:rsidR="006D0E5D">
        <w:rPr>
          <w:rFonts w:ascii="Times New Roman" w:hAnsi="Times New Roman"/>
          <w:color w:val="000000"/>
          <w:sz w:val="24"/>
          <w:szCs w:val="24"/>
        </w:rPr>
        <w:t xml:space="preserve">y Javier GRIVA, solicitando </w:t>
      </w:r>
      <w:r w:rsidR="006D0E5D" w:rsidRPr="006D0E5D">
        <w:rPr>
          <w:rFonts w:ascii="Times New Roman" w:hAnsi="Times New Roman"/>
          <w:color w:val="000000"/>
          <w:sz w:val="24"/>
          <w:szCs w:val="24"/>
        </w:rPr>
        <w:t>al Departamento Ejecutivo Municipal, para que a través del área que corresponda arbitre los medios necesarios para implementar talleres culturales, recreativos y formativos también durante los meses de verano.</w:t>
      </w:r>
    </w:p>
    <w:p w14:paraId="79F7358B" w14:textId="1609D593" w:rsidR="00334F16" w:rsidRPr="00334F16" w:rsidRDefault="00334F16" w:rsidP="00334F16">
      <w:pPr>
        <w:pStyle w:val="HTMLconformatoprevio"/>
        <w:shd w:val="clear" w:color="auto" w:fill="FFFFFF"/>
        <w:tabs>
          <w:tab w:val="left" w:pos="4111"/>
        </w:tabs>
        <w:spacing w:before="16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="00D0653C">
        <w:rPr>
          <w:rFonts w:ascii="Times New Roman" w:hAnsi="Times New Roman"/>
          <w:sz w:val="24"/>
          <w:szCs w:val="24"/>
        </w:rPr>
        <w:t xml:space="preserve">) </w:t>
      </w:r>
      <w:r w:rsidR="00D0653C" w:rsidRPr="003D0055">
        <w:rPr>
          <w:rFonts w:ascii="Times New Roman" w:hAnsi="Times New Roman"/>
          <w:sz w:val="24"/>
          <w:szCs w:val="24"/>
        </w:rPr>
        <w:t xml:space="preserve">Proyecto de </w:t>
      </w:r>
      <w:r>
        <w:rPr>
          <w:rFonts w:ascii="Times New Roman" w:hAnsi="Times New Roman"/>
          <w:sz w:val="24"/>
          <w:szCs w:val="24"/>
        </w:rPr>
        <w:t>Minuta de Comunicación,</w:t>
      </w:r>
      <w:r w:rsidR="006D0E5D">
        <w:rPr>
          <w:rFonts w:ascii="Times New Roman" w:hAnsi="Times New Roman"/>
          <w:sz w:val="24"/>
          <w:szCs w:val="24"/>
        </w:rPr>
        <w:t xml:space="preserve"> </w:t>
      </w:r>
      <w:bookmarkStart w:id="15" w:name="_Hlk209603105"/>
      <w:r w:rsidR="006D0E5D">
        <w:rPr>
          <w:rFonts w:ascii="Times New Roman" w:hAnsi="Times New Roman"/>
          <w:sz w:val="24"/>
          <w:szCs w:val="24"/>
        </w:rPr>
        <w:t xml:space="preserve">iniciado por </w:t>
      </w:r>
      <w:bookmarkStart w:id="16" w:name="_Hlk209603070"/>
      <w:r w:rsidR="006D0E5D">
        <w:rPr>
          <w:rFonts w:ascii="Times New Roman" w:hAnsi="Times New Roman"/>
          <w:sz w:val="24"/>
          <w:szCs w:val="24"/>
        </w:rPr>
        <w:t>Concejales Titulares del Bloque “Totoras para Todos”</w:t>
      </w:r>
      <w:r w:rsidR="006D0E5D">
        <w:rPr>
          <w:rFonts w:ascii="Times New Roman" w:hAnsi="Times New Roman"/>
          <w:color w:val="000000"/>
          <w:sz w:val="24"/>
          <w:szCs w:val="24"/>
        </w:rPr>
        <w:t xml:space="preserve">, Elián GRIVA, Georgina DOTTORI, </w:t>
      </w:r>
      <w:r w:rsidR="006D0E5D">
        <w:rPr>
          <w:rFonts w:ascii="Times New Roman" w:hAnsi="Times New Roman"/>
          <w:color w:val="000000"/>
          <w:sz w:val="24"/>
          <w:szCs w:val="24"/>
        </w:rPr>
        <w:t xml:space="preserve">y Javier GRIVA, </w:t>
      </w:r>
      <w:r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>solicit</w:t>
      </w:r>
      <w:r w:rsidR="006D0E5D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 xml:space="preserve">ando </w:t>
      </w:r>
      <w:bookmarkEnd w:id="15"/>
      <w:bookmarkEnd w:id="16"/>
      <w:r w:rsidR="006D0E5D" w:rsidRPr="006D0E5D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>al Departamento Ejecutivo Municipal, </w:t>
      </w:r>
      <w:proofErr w:type="gramStart"/>
      <w:r w:rsidR="006D0E5D" w:rsidRPr="006D0E5D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>que</w:t>
      </w:r>
      <w:proofErr w:type="gramEnd"/>
      <w:r w:rsidR="006D0E5D" w:rsidRPr="006D0E5D">
        <w:rPr>
          <w:rFonts w:ascii="Times New Roman" w:eastAsia="Times New Roman" w:hAnsi="Times New Roman"/>
          <w:kern w:val="2"/>
          <w:sz w:val="24"/>
          <w:szCs w:val="24"/>
          <w:lang w:eastAsia="es-MX"/>
          <w14:ligatures w14:val="standardContextual"/>
        </w:rPr>
        <w:t xml:space="preserve"> a través del área correspondiente, regularice de manera inmediata el pago del Fondo de Asistencia Educativa (FAE) a las escuelas de la ciudad.</w:t>
      </w:r>
    </w:p>
    <w:p w14:paraId="054BE9CD" w14:textId="7667F04B" w:rsidR="00E22F91" w:rsidRPr="00E22F91" w:rsidRDefault="00910611" w:rsidP="00E22F91">
      <w:pPr>
        <w:pStyle w:val="HTMLconformatoprevio"/>
        <w:shd w:val="clear" w:color="auto" w:fill="FFFFFF"/>
        <w:tabs>
          <w:tab w:val="left" w:pos="4111"/>
        </w:tabs>
        <w:spacing w:before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34F16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) Proyecto de </w:t>
      </w:r>
      <w:r w:rsidR="00E22F91">
        <w:rPr>
          <w:rFonts w:ascii="Times New Roman" w:hAnsi="Times New Roman"/>
          <w:sz w:val="24"/>
          <w:szCs w:val="24"/>
        </w:rPr>
        <w:t>Resolución</w:t>
      </w:r>
      <w:r>
        <w:rPr>
          <w:rFonts w:ascii="Times New Roman" w:hAnsi="Times New Roman"/>
          <w:sz w:val="24"/>
          <w:szCs w:val="24"/>
        </w:rPr>
        <w:t xml:space="preserve">, </w:t>
      </w:r>
      <w:r w:rsidR="00E22F91" w:rsidRPr="00E22F91">
        <w:rPr>
          <w:rFonts w:ascii="Times New Roman" w:hAnsi="Times New Roman"/>
          <w:sz w:val="24"/>
          <w:szCs w:val="24"/>
        </w:rPr>
        <w:t xml:space="preserve">iniciado por Concejales Titulares del Bloque “Totoras para Todos”, Elián GRIVA, Georgina DOTTORI, y Javier GRIVA, </w:t>
      </w:r>
      <w:r w:rsidR="00E22F91">
        <w:rPr>
          <w:rFonts w:ascii="Times New Roman" w:hAnsi="Times New Roman"/>
          <w:sz w:val="24"/>
          <w:szCs w:val="24"/>
        </w:rPr>
        <w:t>disponiendo</w:t>
      </w:r>
      <w:r w:rsidR="00E22F91" w:rsidRPr="00E22F91">
        <w:rPr>
          <w:rFonts w:ascii="Times New Roman" w:hAnsi="Times New Roman"/>
          <w:sz w:val="24"/>
          <w:szCs w:val="24"/>
        </w:rPr>
        <w:t xml:space="preserve"> el envío de nota a los </w:t>
      </w:r>
      <w:r w:rsidR="00E22F91">
        <w:rPr>
          <w:rFonts w:ascii="Times New Roman" w:hAnsi="Times New Roman"/>
          <w:sz w:val="24"/>
          <w:szCs w:val="24"/>
        </w:rPr>
        <w:t>I</w:t>
      </w:r>
      <w:r w:rsidR="00E22F91" w:rsidRPr="00E22F91">
        <w:rPr>
          <w:rFonts w:ascii="Times New Roman" w:hAnsi="Times New Roman"/>
          <w:sz w:val="24"/>
          <w:szCs w:val="24"/>
        </w:rPr>
        <w:t>ntendentes/</w:t>
      </w:r>
      <w:r w:rsidR="00E22F91">
        <w:rPr>
          <w:rFonts w:ascii="Times New Roman" w:hAnsi="Times New Roman"/>
          <w:sz w:val="24"/>
          <w:szCs w:val="24"/>
        </w:rPr>
        <w:t xml:space="preserve"> P</w:t>
      </w:r>
      <w:r w:rsidR="00E22F91" w:rsidRPr="00E22F91">
        <w:rPr>
          <w:rFonts w:ascii="Times New Roman" w:hAnsi="Times New Roman"/>
          <w:sz w:val="24"/>
          <w:szCs w:val="24"/>
        </w:rPr>
        <w:t xml:space="preserve">residentes </w:t>
      </w:r>
      <w:r w:rsidR="00E22F91">
        <w:rPr>
          <w:rFonts w:ascii="Times New Roman" w:hAnsi="Times New Roman"/>
          <w:sz w:val="24"/>
          <w:szCs w:val="24"/>
        </w:rPr>
        <w:t>C</w:t>
      </w:r>
      <w:r w:rsidR="00E22F91" w:rsidRPr="00E22F91">
        <w:rPr>
          <w:rFonts w:ascii="Times New Roman" w:hAnsi="Times New Roman"/>
          <w:sz w:val="24"/>
          <w:szCs w:val="24"/>
        </w:rPr>
        <w:t xml:space="preserve">omunales de las siguientes  localidades: Totoras, San Genaro, Salto Grande, </w:t>
      </w:r>
      <w:proofErr w:type="spellStart"/>
      <w:r w:rsidR="00E22F91" w:rsidRPr="00E22F91">
        <w:rPr>
          <w:rFonts w:ascii="Times New Roman" w:hAnsi="Times New Roman"/>
          <w:sz w:val="24"/>
          <w:szCs w:val="24"/>
        </w:rPr>
        <w:t>Clason</w:t>
      </w:r>
      <w:proofErr w:type="spellEnd"/>
      <w:r w:rsidR="00E22F91" w:rsidRPr="00E22F91">
        <w:rPr>
          <w:rFonts w:ascii="Times New Roman" w:hAnsi="Times New Roman"/>
          <w:sz w:val="24"/>
          <w:szCs w:val="24"/>
        </w:rPr>
        <w:t xml:space="preserve">, Lucio V. López y Luis Palacios, para que firmen una nota </w:t>
      </w:r>
      <w:r w:rsidR="00E22F91">
        <w:rPr>
          <w:rFonts w:ascii="Times New Roman" w:hAnsi="Times New Roman"/>
          <w:sz w:val="24"/>
          <w:szCs w:val="24"/>
        </w:rPr>
        <w:t>de r</w:t>
      </w:r>
      <w:r w:rsidR="00E22F91" w:rsidRPr="00E22F91">
        <w:rPr>
          <w:rFonts w:ascii="Times New Roman" w:hAnsi="Times New Roman"/>
          <w:sz w:val="24"/>
          <w:szCs w:val="24"/>
        </w:rPr>
        <w:t xml:space="preserve">eclamo </w:t>
      </w:r>
      <w:r w:rsidR="00E22F91">
        <w:rPr>
          <w:rFonts w:ascii="Times New Roman" w:hAnsi="Times New Roman"/>
          <w:sz w:val="24"/>
          <w:szCs w:val="24"/>
        </w:rPr>
        <w:t>para</w:t>
      </w:r>
      <w:r w:rsidR="00E22F91" w:rsidRPr="00E22F91">
        <w:rPr>
          <w:rFonts w:ascii="Times New Roman" w:hAnsi="Times New Roman"/>
          <w:sz w:val="24"/>
          <w:szCs w:val="24"/>
        </w:rPr>
        <w:t xml:space="preserve"> la Dirección Nacional de Vialidad </w:t>
      </w:r>
      <w:r w:rsidR="00E22F91">
        <w:rPr>
          <w:rFonts w:ascii="Times New Roman" w:hAnsi="Times New Roman"/>
          <w:sz w:val="24"/>
          <w:szCs w:val="24"/>
        </w:rPr>
        <w:t>a fin</w:t>
      </w:r>
      <w:r w:rsidR="00E22F91" w:rsidRPr="00E22F91">
        <w:rPr>
          <w:rFonts w:ascii="Times New Roman" w:hAnsi="Times New Roman"/>
          <w:sz w:val="24"/>
          <w:szCs w:val="24"/>
        </w:rPr>
        <w:t xml:space="preserve"> de solicitar  la urgente reparación, mantenimiento integral y mejora de la Ruta Nacional N.º 34,  en el tramo comprendido entre las localidades de Totoras, San Genaro, Salto Grande, </w:t>
      </w:r>
      <w:proofErr w:type="spellStart"/>
      <w:r w:rsidR="00E22F91" w:rsidRPr="00E22F91">
        <w:rPr>
          <w:rFonts w:ascii="Times New Roman" w:hAnsi="Times New Roman"/>
          <w:sz w:val="24"/>
          <w:szCs w:val="24"/>
        </w:rPr>
        <w:t>Clason</w:t>
      </w:r>
      <w:proofErr w:type="spellEnd"/>
      <w:r w:rsidR="00E22F91" w:rsidRPr="00E22F91">
        <w:rPr>
          <w:rFonts w:ascii="Times New Roman" w:hAnsi="Times New Roman"/>
          <w:sz w:val="24"/>
          <w:szCs w:val="24"/>
        </w:rPr>
        <w:t>, Lucio V. López y Luis Palacios.</w:t>
      </w:r>
    </w:p>
    <w:bookmarkEnd w:id="9"/>
    <w:p w14:paraId="35E43422" w14:textId="77777777" w:rsidR="00E22F91" w:rsidRDefault="00E22F91" w:rsidP="00E22F91">
      <w:pPr>
        <w:pStyle w:val="NormalWeb"/>
        <w:tabs>
          <w:tab w:val="left" w:pos="851"/>
        </w:tabs>
        <w:spacing w:before="0" w:beforeAutospacing="0" w:after="0" w:afterAutospacing="0"/>
        <w:jc w:val="center"/>
      </w:pPr>
    </w:p>
    <w:p w14:paraId="77387234" w14:textId="7CED47B0" w:rsidR="0094575F" w:rsidRDefault="0094575F" w:rsidP="00E22F91">
      <w:pPr>
        <w:pStyle w:val="NormalWeb"/>
        <w:tabs>
          <w:tab w:val="left" w:pos="851"/>
        </w:tabs>
        <w:spacing w:before="0" w:beforeAutospacing="0" w:after="0" w:afterAutospacing="0"/>
        <w:jc w:val="center"/>
      </w:pPr>
      <w:r>
        <w:t>Atentamente.</w:t>
      </w:r>
      <w:bookmarkStart w:id="17" w:name="_Hlk206580151"/>
      <w:bookmarkEnd w:id="3"/>
      <w:bookmarkEnd w:id="4"/>
      <w:bookmarkEnd w:id="5"/>
      <w:bookmarkEnd w:id="17"/>
    </w:p>
    <w:sectPr w:rsidR="0094575F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BD639" w14:textId="77777777" w:rsidR="00DC6B28" w:rsidRDefault="00DC6B28" w:rsidP="002F1312">
      <w:pPr>
        <w:spacing w:after="0" w:line="240" w:lineRule="auto"/>
      </w:pPr>
      <w:r>
        <w:separator/>
      </w:r>
    </w:p>
  </w:endnote>
  <w:endnote w:type="continuationSeparator" w:id="0">
    <w:p w14:paraId="087034F7" w14:textId="77777777" w:rsidR="00DC6B28" w:rsidRDefault="00DC6B28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E152C" w14:textId="77777777" w:rsidR="00DC6B28" w:rsidRDefault="00DC6B28" w:rsidP="002F1312">
      <w:pPr>
        <w:spacing w:after="0" w:line="240" w:lineRule="auto"/>
      </w:pPr>
      <w:r>
        <w:separator/>
      </w:r>
    </w:p>
  </w:footnote>
  <w:footnote w:type="continuationSeparator" w:id="0">
    <w:p w14:paraId="6DBB0BE9" w14:textId="77777777" w:rsidR="00DC6B28" w:rsidRDefault="00DC6B28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0FEF"/>
    <w:rsid w:val="00011F8D"/>
    <w:rsid w:val="00014D96"/>
    <w:rsid w:val="00015B98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7F43"/>
    <w:rsid w:val="000F09BD"/>
    <w:rsid w:val="000F1F73"/>
    <w:rsid w:val="000F48AC"/>
    <w:rsid w:val="000F4AA9"/>
    <w:rsid w:val="000F7115"/>
    <w:rsid w:val="000F75EE"/>
    <w:rsid w:val="000F777A"/>
    <w:rsid w:val="000F7A54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B386A"/>
    <w:rsid w:val="003B4902"/>
    <w:rsid w:val="003B4B7A"/>
    <w:rsid w:val="003B52FA"/>
    <w:rsid w:val="003B67F3"/>
    <w:rsid w:val="003C3670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E05"/>
    <w:rsid w:val="00494E53"/>
    <w:rsid w:val="004958EB"/>
    <w:rsid w:val="00495A17"/>
    <w:rsid w:val="00496BAA"/>
    <w:rsid w:val="004973E5"/>
    <w:rsid w:val="004A45C3"/>
    <w:rsid w:val="004A6E99"/>
    <w:rsid w:val="004B0F13"/>
    <w:rsid w:val="004B172C"/>
    <w:rsid w:val="004B43AF"/>
    <w:rsid w:val="004B4E79"/>
    <w:rsid w:val="004B5C38"/>
    <w:rsid w:val="004B660B"/>
    <w:rsid w:val="004C11C2"/>
    <w:rsid w:val="004C16F0"/>
    <w:rsid w:val="004C3083"/>
    <w:rsid w:val="004C4120"/>
    <w:rsid w:val="004C4644"/>
    <w:rsid w:val="004C6ACE"/>
    <w:rsid w:val="004D255D"/>
    <w:rsid w:val="004D6617"/>
    <w:rsid w:val="004E131D"/>
    <w:rsid w:val="004E5B25"/>
    <w:rsid w:val="004F00D6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6C88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8D"/>
    <w:rsid w:val="005E16D1"/>
    <w:rsid w:val="005F14DD"/>
    <w:rsid w:val="005F5DAD"/>
    <w:rsid w:val="0060162C"/>
    <w:rsid w:val="00602530"/>
    <w:rsid w:val="006042A9"/>
    <w:rsid w:val="006104A8"/>
    <w:rsid w:val="006104DC"/>
    <w:rsid w:val="00611ACC"/>
    <w:rsid w:val="0061439E"/>
    <w:rsid w:val="006213ED"/>
    <w:rsid w:val="00621B99"/>
    <w:rsid w:val="00623CDB"/>
    <w:rsid w:val="00627707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3F0B"/>
    <w:rsid w:val="006A42AF"/>
    <w:rsid w:val="006A746D"/>
    <w:rsid w:val="006B0C12"/>
    <w:rsid w:val="006B2B20"/>
    <w:rsid w:val="006B42C0"/>
    <w:rsid w:val="006B78EE"/>
    <w:rsid w:val="006C2435"/>
    <w:rsid w:val="006D0E5D"/>
    <w:rsid w:val="006D6328"/>
    <w:rsid w:val="006D6799"/>
    <w:rsid w:val="006D6DD7"/>
    <w:rsid w:val="006D6F4A"/>
    <w:rsid w:val="006E23DC"/>
    <w:rsid w:val="006E4C27"/>
    <w:rsid w:val="006E7595"/>
    <w:rsid w:val="006E7770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2B08"/>
    <w:rsid w:val="00822D5B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4299"/>
    <w:rsid w:val="00CC565A"/>
    <w:rsid w:val="00CC5B04"/>
    <w:rsid w:val="00CD190E"/>
    <w:rsid w:val="00CD274F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D03"/>
    <w:rsid w:val="00E65E64"/>
    <w:rsid w:val="00E7088A"/>
    <w:rsid w:val="00E70FDF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5DE5"/>
    <w:rsid w:val="00F76B43"/>
    <w:rsid w:val="00F76F88"/>
    <w:rsid w:val="00F81C2A"/>
    <w:rsid w:val="00F851EF"/>
    <w:rsid w:val="00F87E56"/>
    <w:rsid w:val="00F912B1"/>
    <w:rsid w:val="00F91E68"/>
    <w:rsid w:val="00F92260"/>
    <w:rsid w:val="00F92AF2"/>
    <w:rsid w:val="00F936B3"/>
    <w:rsid w:val="00FA1896"/>
    <w:rsid w:val="00FA2AEA"/>
    <w:rsid w:val="00FA6726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7F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233</cp:revision>
  <cp:lastPrinted>2025-09-24T13:59:00Z</cp:lastPrinted>
  <dcterms:created xsi:type="dcterms:W3CDTF">2021-12-29T16:03:00Z</dcterms:created>
  <dcterms:modified xsi:type="dcterms:W3CDTF">2025-09-24T14:12:00Z</dcterms:modified>
</cp:coreProperties>
</file>