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A89BD" w14:textId="2B809601" w:rsidR="00104875" w:rsidRPr="006561B2" w:rsidRDefault="00694F22" w:rsidP="00CC1C63">
      <w:pPr>
        <w:pStyle w:val="Ttulo1"/>
        <w:tabs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</w:t>
      </w:r>
      <w:proofErr w:type="gramStart"/>
      <w:r w:rsidRPr="006561B2">
        <w:rPr>
          <w:sz w:val="24"/>
          <w:szCs w:val="24"/>
        </w:rPr>
        <w:t xml:space="preserve">COMUNICACIÓN  </w:t>
      </w:r>
      <w:proofErr w:type="spellStart"/>
      <w:r w:rsidRPr="006561B2">
        <w:rPr>
          <w:sz w:val="24"/>
          <w:szCs w:val="24"/>
        </w:rPr>
        <w:t>N</w:t>
      </w:r>
      <w:proofErr w:type="gramEnd"/>
      <w:r w:rsidRPr="006561B2">
        <w:rPr>
          <w:sz w:val="24"/>
          <w:szCs w:val="24"/>
        </w:rPr>
        <w:t>°</w:t>
      </w:r>
      <w:proofErr w:type="spellEnd"/>
      <w:r w:rsidRPr="006561B2">
        <w:rPr>
          <w:sz w:val="24"/>
          <w:szCs w:val="24"/>
        </w:rPr>
        <w:t xml:space="preserve"> </w:t>
      </w:r>
      <w:r w:rsidR="003C59D1" w:rsidRPr="006561B2">
        <w:rPr>
          <w:sz w:val="24"/>
          <w:szCs w:val="24"/>
        </w:rPr>
        <w:t>1</w:t>
      </w:r>
      <w:r w:rsidR="00C94DA0">
        <w:rPr>
          <w:sz w:val="24"/>
          <w:szCs w:val="24"/>
        </w:rPr>
        <w:t>7</w:t>
      </w:r>
      <w:r w:rsidR="00BB3DED">
        <w:rPr>
          <w:sz w:val="24"/>
          <w:szCs w:val="24"/>
        </w:rPr>
        <w:t>9</w:t>
      </w:r>
      <w:r w:rsidR="00E85B20">
        <w:rPr>
          <w:sz w:val="24"/>
          <w:szCs w:val="24"/>
        </w:rPr>
        <w:t>2</w:t>
      </w:r>
    </w:p>
    <w:p w14:paraId="66EDED30" w14:textId="77777777" w:rsidR="00E323CE" w:rsidRDefault="007313F0" w:rsidP="003A30D3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37613144" w14:textId="77777777" w:rsidR="00E85B20" w:rsidRPr="00E85B20" w:rsidRDefault="00DA5458" w:rsidP="00E85B20">
      <w:pPr>
        <w:pStyle w:val="s2"/>
        <w:tabs>
          <w:tab w:val="left" w:pos="1134"/>
        </w:tabs>
        <w:spacing w:before="0" w:beforeAutospacing="0" w:after="0" w:afterAutospacing="0"/>
        <w:jc w:val="both"/>
        <w:rPr>
          <w:color w:val="000000"/>
        </w:rPr>
      </w:pPr>
      <w:r>
        <w:tab/>
      </w:r>
      <w:r w:rsidR="00E85B20" w:rsidRPr="00E85B20">
        <w:rPr>
          <w:color w:val="000000"/>
        </w:rPr>
        <w:t xml:space="preserve">La Ordenanza </w:t>
      </w:r>
      <w:proofErr w:type="spellStart"/>
      <w:r w:rsidR="00E85B20" w:rsidRPr="00E85B20">
        <w:rPr>
          <w:color w:val="000000"/>
        </w:rPr>
        <w:t>Nº</w:t>
      </w:r>
      <w:proofErr w:type="spellEnd"/>
      <w:r w:rsidR="00E85B20" w:rsidRPr="00E85B20">
        <w:rPr>
          <w:color w:val="000000"/>
        </w:rPr>
        <w:t xml:space="preserve"> 1699, a través de la cual fue aprobada la presentación y realización de la obra “Plazoleta de la Fundación”, ubicada en la intersección de calles Falucho, Sargento Cabral y Fray Luis Beltrán, en el marco del Plan Brigadier 2025, que contempla obras de infraestructura comunitaria en nuestra ciudad y; </w:t>
      </w:r>
    </w:p>
    <w:p w14:paraId="4F40EF03" w14:textId="26ABD2AC" w:rsidR="00B37EEF" w:rsidRDefault="0023406A" w:rsidP="00E85B20">
      <w:pPr>
        <w:pStyle w:val="s2"/>
        <w:jc w:val="both"/>
        <w:rPr>
          <w:b/>
          <w:color w:val="000000"/>
          <w:lang w:eastAsia="es-AR"/>
        </w:rPr>
      </w:pPr>
      <w:r w:rsidRPr="006561B2">
        <w:rPr>
          <w:b/>
          <w:color w:val="000000"/>
          <w:lang w:eastAsia="es-AR"/>
        </w:rPr>
        <w:t>CONSIDERANDO:</w:t>
      </w:r>
    </w:p>
    <w:p w14:paraId="3239BC24" w14:textId="77777777" w:rsidR="00E85B20" w:rsidRPr="00E85B20" w:rsidRDefault="0054464E" w:rsidP="00E85B20">
      <w:pPr>
        <w:pStyle w:val="s6"/>
        <w:spacing w:before="75" w:after="105"/>
        <w:jc w:val="both"/>
        <w:rPr>
          <w:color w:val="00000A"/>
        </w:rPr>
      </w:pPr>
      <w:r>
        <w:rPr>
          <w:color w:val="000000"/>
        </w:rPr>
        <w:t xml:space="preserve">                               </w:t>
      </w:r>
      <w:r w:rsidR="009F6D5D">
        <w:rPr>
          <w:color w:val="000000"/>
        </w:rPr>
        <w:t xml:space="preserve">    </w:t>
      </w:r>
      <w:r w:rsidR="00E85B20" w:rsidRPr="00E85B20">
        <w:rPr>
          <w:color w:val="00000A"/>
        </w:rPr>
        <w:t>Que se trata de una obra de significativa importancia para la integración barrial, el esparcimiento y la mejora de la calidad de vida de los vecinos.</w:t>
      </w:r>
    </w:p>
    <w:p w14:paraId="6BF3910F" w14:textId="48993AE4" w:rsidR="00E85B20" w:rsidRPr="00E85B20" w:rsidRDefault="00E85B20" w:rsidP="00E85B20">
      <w:pPr>
        <w:pStyle w:val="s6"/>
        <w:spacing w:before="75" w:after="105"/>
        <w:jc w:val="both"/>
        <w:rPr>
          <w:color w:val="00000A"/>
        </w:rPr>
      </w:pPr>
      <w:r w:rsidRPr="00E85B20"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proofErr w:type="gramStart"/>
      <w:r w:rsidRPr="00E85B20">
        <w:rPr>
          <w:color w:val="00000A"/>
        </w:rPr>
        <w:t>Que</w:t>
      </w:r>
      <w:proofErr w:type="gramEnd"/>
      <w:r w:rsidRPr="00E85B20">
        <w:rPr>
          <w:color w:val="00000A"/>
        </w:rPr>
        <w:t xml:space="preserve"> según la memoria descriptiva presentada en el Concejo y la planilla de cotización adjunta, la obra requiere del financiamiento correspondiente a los fondos provinciales comprometidos.</w:t>
      </w:r>
    </w:p>
    <w:p w14:paraId="0A3BA2F4" w14:textId="77777777" w:rsidR="00E85B20" w:rsidRDefault="00E85B20" w:rsidP="00E85B20">
      <w:pPr>
        <w:pStyle w:val="s6"/>
        <w:spacing w:before="75" w:after="105"/>
        <w:jc w:val="both"/>
      </w:pPr>
      <w:r w:rsidRPr="00E85B20"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 w:rsidRPr="00E85B20">
        <w:rPr>
          <w:color w:val="00000A"/>
        </w:rPr>
        <w:t>Que es deber de este Concejo Municipal velar por la transparencia y el adecuado seguimiento de los recursos destinados a obras públicas de impacto comunitario.</w:t>
      </w:r>
      <w:r w:rsidR="00CF1183">
        <w:t xml:space="preserve">                               </w:t>
      </w:r>
      <w:r w:rsidR="0054464E">
        <w:t xml:space="preserve">    </w:t>
      </w:r>
      <w:r w:rsidR="008C437E">
        <w:t xml:space="preserve"> </w:t>
      </w:r>
      <w:r w:rsidR="00C13448">
        <w:t xml:space="preserve"> </w:t>
      </w:r>
      <w:r w:rsidR="001A6006">
        <w:t xml:space="preserve"> </w:t>
      </w:r>
    </w:p>
    <w:p w14:paraId="1DD90520" w14:textId="2CE71FEB" w:rsidR="006D4266" w:rsidRPr="00294CF5" w:rsidRDefault="00E85B20" w:rsidP="00E85B20">
      <w:pPr>
        <w:pStyle w:val="s6"/>
        <w:tabs>
          <w:tab w:val="left" w:pos="2127"/>
        </w:tabs>
        <w:spacing w:before="75" w:after="105"/>
        <w:jc w:val="both"/>
      </w:pPr>
      <w:r>
        <w:tab/>
      </w:r>
      <w:proofErr w:type="gramStart"/>
      <w:r w:rsidR="00B4369A" w:rsidRPr="00294CF5">
        <w:t>Por</w:t>
      </w:r>
      <w:r w:rsidR="00F055C1" w:rsidRPr="00294CF5">
        <w:t xml:space="preserve"> </w:t>
      </w:r>
      <w:r w:rsidR="00B4369A" w:rsidRPr="00294CF5">
        <w:t xml:space="preserve"> </w:t>
      </w:r>
      <w:proofErr w:type="spellStart"/>
      <w:r w:rsidR="00B4369A" w:rsidRPr="00294CF5">
        <w:t>to</w:t>
      </w:r>
      <w:r w:rsidR="00956B69" w:rsidRPr="00294CF5">
        <w:t>d</w:t>
      </w:r>
      <w:proofErr w:type="spellEnd"/>
      <w:r w:rsidR="00956B69" w:rsidRPr="00294CF5">
        <w:rPr>
          <w:lang w:val="es-ES_tradnl"/>
        </w:rPr>
        <w:t>o</w:t>
      </w:r>
      <w:proofErr w:type="gramEnd"/>
      <w:r w:rsidR="00956B69" w:rsidRPr="00294CF5">
        <w:rPr>
          <w:lang w:val="es-ES_tradnl"/>
        </w:rPr>
        <w:t xml:space="preserve"> </w:t>
      </w:r>
      <w:r w:rsidR="00956B69" w:rsidRPr="00294CF5">
        <w:t xml:space="preserve">ello, </w:t>
      </w:r>
      <w:r w:rsidR="005A44F8" w:rsidRPr="00294CF5">
        <w:t xml:space="preserve"> </w:t>
      </w:r>
      <w:r w:rsidR="00956B69" w:rsidRPr="00294CF5">
        <w:t xml:space="preserve">el Concejo Municipal de Totoras, en uso de las atribuciones que </w:t>
      </w:r>
      <w:r w:rsidR="005A44F8" w:rsidRPr="00294CF5">
        <w:t xml:space="preserve"> </w:t>
      </w:r>
      <w:r w:rsidR="00956B69" w:rsidRPr="00294CF5">
        <w:t xml:space="preserve">le confiere la Ley Orgánica de Municipalidades </w:t>
      </w:r>
      <w:proofErr w:type="spellStart"/>
      <w:r w:rsidR="00956B69" w:rsidRPr="00294CF5">
        <w:t>N°</w:t>
      </w:r>
      <w:proofErr w:type="spellEnd"/>
      <w:r w:rsidR="00956B69" w:rsidRPr="00294CF5">
        <w:t>: 2756 y su propio  Reglamento Interno, formula la siguiente:</w:t>
      </w:r>
    </w:p>
    <w:p w14:paraId="29A66C0D" w14:textId="77777777" w:rsidR="00956B69" w:rsidRDefault="00956B69" w:rsidP="007A5451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24969183" w14:textId="538B001E" w:rsidR="00E85B20" w:rsidRPr="00C46E30" w:rsidRDefault="000713F2" w:rsidP="00E85B20">
      <w:pPr>
        <w:pStyle w:val="s2"/>
        <w:spacing w:before="240" w:beforeAutospacing="0" w:after="120" w:afterAutospacing="0"/>
        <w:jc w:val="both"/>
      </w:pPr>
      <w:r w:rsidRPr="000713F2">
        <w:rPr>
          <w:b/>
          <w:u w:val="single"/>
        </w:rPr>
        <w:t>ARTÍCULO 1º</w:t>
      </w:r>
      <w:proofErr w:type="gramStart"/>
      <w:r w:rsidRPr="000713F2">
        <w:rPr>
          <w:b/>
          <w:u w:val="single"/>
        </w:rPr>
        <w:t>).-</w:t>
      </w:r>
      <w:bookmarkStart w:id="0" w:name="_Hlk208395691"/>
      <w:bookmarkStart w:id="1" w:name="_Hlk207792877"/>
      <w:bookmarkStart w:id="2" w:name="_Hlk207791742"/>
      <w:proofErr w:type="gramEnd"/>
      <w:r w:rsidR="001A6006" w:rsidRPr="001A6006">
        <w:rPr>
          <w:kern w:val="2"/>
          <w:lang w:eastAsia="es-MX"/>
          <w14:ligatures w14:val="standardContextual"/>
        </w:rPr>
        <w:t xml:space="preserve"> </w:t>
      </w:r>
      <w:bookmarkStart w:id="3" w:name="_Hlk210201583"/>
      <w:bookmarkEnd w:id="0"/>
      <w:bookmarkEnd w:id="1"/>
      <w:bookmarkEnd w:id="2"/>
      <w:r w:rsidR="00E85B20" w:rsidRPr="00C46E30">
        <w:rPr>
          <w:rStyle w:val="s1"/>
        </w:rPr>
        <w:t>Solicítese al Departamento Ejecutivo Municipal que, a través del área que corresponda, informe a este Concejo:</w:t>
      </w:r>
      <w:bookmarkEnd w:id="3"/>
    </w:p>
    <w:p w14:paraId="3F590E94" w14:textId="77777777" w:rsidR="00E85B20" w:rsidRPr="00C46E30" w:rsidRDefault="00E85B20" w:rsidP="00E85B20">
      <w:pPr>
        <w:pStyle w:val="p1"/>
        <w:spacing w:before="120" w:beforeAutospacing="0"/>
        <w:jc w:val="both"/>
      </w:pPr>
      <w:r w:rsidRPr="00C46E30">
        <w:rPr>
          <w:rStyle w:val="s1"/>
        </w:rPr>
        <w:t>a) Si han sido recibidos los fondos comprometidos por parte del Gobierno de la Provincia de Santa Fe para la ejecución del proyecto “Plaza de la Fundación”.</w:t>
      </w:r>
    </w:p>
    <w:p w14:paraId="56912240" w14:textId="77777777" w:rsidR="00E85B20" w:rsidRPr="00C46E30" w:rsidRDefault="00E85B20" w:rsidP="00E85B20">
      <w:pPr>
        <w:pStyle w:val="p1"/>
        <w:spacing w:before="120" w:beforeAutospacing="0"/>
        <w:jc w:val="both"/>
      </w:pPr>
      <w:r w:rsidRPr="00C46E30">
        <w:rPr>
          <w:rStyle w:val="s1"/>
        </w:rPr>
        <w:t>b) En caso afirmativo, detalle el monto recibido, fecha de transferencia y estado de afectación de los mismos.</w:t>
      </w:r>
    </w:p>
    <w:p w14:paraId="18DBCCF7" w14:textId="77777777" w:rsidR="00E85B20" w:rsidRPr="00C46E30" w:rsidRDefault="00E85B20" w:rsidP="00E85B20">
      <w:pPr>
        <w:pStyle w:val="p1"/>
        <w:spacing w:before="120" w:beforeAutospacing="0"/>
        <w:jc w:val="both"/>
      </w:pPr>
      <w:r w:rsidRPr="00C46E30">
        <w:rPr>
          <w:rStyle w:val="s1"/>
        </w:rPr>
        <w:t>c) Informe si la obra se encuentra en ejecución y, en tal caso, detalle el grado de avance, etapas cumplidas y plazos previstos para su finalización.</w:t>
      </w:r>
    </w:p>
    <w:p w14:paraId="4352DFCB" w14:textId="77777777" w:rsidR="00E85B20" w:rsidRPr="00C46E30" w:rsidRDefault="00E85B20" w:rsidP="00E85B20">
      <w:pPr>
        <w:pStyle w:val="s2"/>
        <w:spacing w:before="0" w:beforeAutospacing="0" w:after="0" w:afterAutospacing="0"/>
        <w:jc w:val="both"/>
        <w:rPr>
          <w:color w:val="000000"/>
        </w:rPr>
      </w:pPr>
      <w:r w:rsidRPr="00C46E30">
        <w:rPr>
          <w:rStyle w:val="s3"/>
          <w:b/>
          <w:bCs/>
          <w:color w:val="000000"/>
          <w:u w:val="single"/>
        </w:rPr>
        <w:t>ARTÍCULO 2º</w:t>
      </w:r>
      <w:proofErr w:type="gramStart"/>
      <w:r w:rsidRPr="00C46E30">
        <w:rPr>
          <w:rStyle w:val="s3"/>
          <w:b/>
          <w:bCs/>
          <w:color w:val="000000"/>
          <w:u w:val="single"/>
        </w:rPr>
        <w:t>).-</w:t>
      </w:r>
      <w:proofErr w:type="gramEnd"/>
      <w:r w:rsidRPr="00C46E30">
        <w:rPr>
          <w:rStyle w:val="apple-converted-space"/>
          <w:b/>
          <w:bCs/>
          <w:color w:val="000000"/>
        </w:rPr>
        <w:t> </w:t>
      </w:r>
      <w:r w:rsidRPr="00C46E30">
        <w:rPr>
          <w:color w:val="000000"/>
        </w:rPr>
        <w:t xml:space="preserve">Comuníquese, Publíquese, Archívese y </w:t>
      </w:r>
      <w:proofErr w:type="spellStart"/>
      <w:r w:rsidRPr="00C46E30">
        <w:rPr>
          <w:color w:val="000000"/>
        </w:rPr>
        <w:t>Dése</w:t>
      </w:r>
      <w:proofErr w:type="spellEnd"/>
      <w:r w:rsidRPr="00C46E30">
        <w:rPr>
          <w:color w:val="000000"/>
        </w:rPr>
        <w:t xml:space="preserve"> al</w:t>
      </w:r>
      <w:r w:rsidRPr="00C46E30">
        <w:rPr>
          <w:rStyle w:val="apple-converted-space"/>
          <w:color w:val="000000"/>
        </w:rPr>
        <w:t> </w:t>
      </w:r>
      <w:r w:rsidRPr="00C46E30">
        <w:rPr>
          <w:color w:val="000000"/>
        </w:rPr>
        <w:t>Registro Municipal.-</w:t>
      </w:r>
    </w:p>
    <w:p w14:paraId="33F5B64D" w14:textId="0785D298" w:rsidR="002B537B" w:rsidRPr="006561B2" w:rsidRDefault="002B2C5C" w:rsidP="00E85B20">
      <w:pPr>
        <w:pStyle w:val="s2"/>
        <w:jc w:val="both"/>
      </w:pPr>
      <w:r>
        <w:t xml:space="preserve"> </w:t>
      </w:r>
      <w:r w:rsidR="009E5B5B">
        <w:t xml:space="preserve">                              </w:t>
      </w:r>
      <w:r w:rsidR="00611098" w:rsidRPr="006561B2">
        <w:t>D</w:t>
      </w:r>
      <w:r w:rsidR="0027160E" w:rsidRPr="006561B2">
        <w:t>ada en la Sala de Sesiones del Concejo Municipal de la Ciudad de Totoras, Departamento Iriondo, Provincia de Santa Fe, a los</w:t>
      </w:r>
      <w:r w:rsidR="0060704C" w:rsidRPr="006561B2">
        <w:t xml:space="preserve"> </w:t>
      </w:r>
      <w:r w:rsidR="00E85B20">
        <w:t xml:space="preserve">dos </w:t>
      </w:r>
      <w:r w:rsidR="00BE0A57" w:rsidRPr="006561B2">
        <w:t xml:space="preserve">días </w:t>
      </w:r>
      <w:r w:rsidR="0027160E" w:rsidRPr="006561B2">
        <w:t>del mes de</w:t>
      </w:r>
      <w:r w:rsidR="0004459D" w:rsidRPr="006561B2">
        <w:t xml:space="preserve"> </w:t>
      </w:r>
      <w:r w:rsidR="00E85B20">
        <w:t>octubre</w:t>
      </w:r>
      <w:r w:rsidR="0027160E" w:rsidRPr="006561B2">
        <w:t xml:space="preserve"> del año dos mil </w:t>
      </w:r>
      <w:proofErr w:type="gramStart"/>
      <w:r w:rsidR="005B371E" w:rsidRPr="006561B2">
        <w:t>veint</w:t>
      </w:r>
      <w:r w:rsidR="003B60A8" w:rsidRPr="006561B2">
        <w:t>i</w:t>
      </w:r>
      <w:r w:rsidR="00C94DA0">
        <w:t>cinco</w:t>
      </w:r>
      <w:r w:rsidR="0027160E" w:rsidRPr="006561B2">
        <w:t>.-</w:t>
      </w:r>
      <w:proofErr w:type="gramEnd"/>
    </w:p>
    <w:sectPr w:rsidR="002B537B" w:rsidRPr="006561B2" w:rsidSect="00E85B20">
      <w:footerReference w:type="even" r:id="rId8"/>
      <w:footerReference w:type="default" r:id="rId9"/>
      <w:pgSz w:w="12242" w:h="20163" w:code="5"/>
      <w:pgMar w:top="1701" w:right="1021" w:bottom="5245" w:left="1843" w:header="720" w:footer="2977" w:gutter="0"/>
      <w:pgNumType w:start="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14B78" w14:textId="77777777" w:rsidR="003510E8" w:rsidRDefault="003510E8">
      <w:r>
        <w:separator/>
      </w:r>
    </w:p>
  </w:endnote>
  <w:endnote w:type="continuationSeparator" w:id="0">
    <w:p w14:paraId="7650CFCA" w14:textId="77777777" w:rsidR="003510E8" w:rsidRDefault="0035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03C94" w14:textId="77777777" w:rsidR="003510E8" w:rsidRDefault="003510E8">
      <w:r>
        <w:separator/>
      </w:r>
    </w:p>
  </w:footnote>
  <w:footnote w:type="continuationSeparator" w:id="0">
    <w:p w14:paraId="464C1486" w14:textId="77777777" w:rsidR="003510E8" w:rsidRDefault="0035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9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5BEA"/>
    <w:rsid w:val="002061A4"/>
    <w:rsid w:val="00206615"/>
    <w:rsid w:val="002072CB"/>
    <w:rsid w:val="00210C16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72DE"/>
    <w:rsid w:val="00260036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9E"/>
    <w:rsid w:val="002F0F69"/>
    <w:rsid w:val="002F4C75"/>
    <w:rsid w:val="002F524C"/>
    <w:rsid w:val="002F5790"/>
    <w:rsid w:val="002F753D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3203"/>
    <w:rsid w:val="003339CA"/>
    <w:rsid w:val="00334137"/>
    <w:rsid w:val="00334C30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2F18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B7FED"/>
    <w:rsid w:val="004C03ED"/>
    <w:rsid w:val="004C2320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464E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2B2A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86C"/>
    <w:rsid w:val="006A30F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37E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1244"/>
    <w:rsid w:val="00A01260"/>
    <w:rsid w:val="00A03191"/>
    <w:rsid w:val="00A04833"/>
    <w:rsid w:val="00A06669"/>
    <w:rsid w:val="00A06681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191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DFC"/>
    <w:rsid w:val="00E81E21"/>
    <w:rsid w:val="00E8229E"/>
    <w:rsid w:val="00E82FEC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83</cp:revision>
  <cp:lastPrinted>2025-10-02T15:07:00Z</cp:lastPrinted>
  <dcterms:created xsi:type="dcterms:W3CDTF">2021-03-11T15:37:00Z</dcterms:created>
  <dcterms:modified xsi:type="dcterms:W3CDTF">2025-10-02T15:11:00Z</dcterms:modified>
</cp:coreProperties>
</file>