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5A2F3CE8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4714D">
        <w:rPr>
          <w:sz w:val="24"/>
          <w:szCs w:val="24"/>
        </w:rPr>
        <w:t>3</w:t>
      </w:r>
      <w:r w:rsidR="00DC2355">
        <w:rPr>
          <w:sz w:val="24"/>
          <w:szCs w:val="24"/>
        </w:rPr>
        <w:t>1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BE69089" w14:textId="24129A05" w:rsidR="00DC2355" w:rsidRDefault="00DC2355" w:rsidP="00DC2355">
      <w:pPr>
        <w:pStyle w:val="NormalWeb"/>
        <w:spacing w:before="0" w:beforeAutospacing="0" w:after="0" w:afterAutospacing="0" w:line="272" w:lineRule="atLeast"/>
        <w:ind w:firstLine="851"/>
        <w:jc w:val="both"/>
      </w:pPr>
      <w:bookmarkStart w:id="0" w:name="_Hlk152226519"/>
      <w:bookmarkStart w:id="1" w:name="_Hlk147392184"/>
      <w:r>
        <w:t xml:space="preserve">La necesidad de crear un espacio de </w:t>
      </w:r>
      <w:proofErr w:type="spellStart"/>
      <w:r>
        <w:t>Co-working</w:t>
      </w:r>
      <w:proofErr w:type="spellEnd"/>
      <w:r>
        <w:t xml:space="preserve"> que ofrezca una infraestructura adecuada para fomentar un ambiente de trabajo colaborativo y flexible para profesionales independientes, emprendedores y pequeñas empresas; y,</w:t>
      </w:r>
    </w:p>
    <w:p w14:paraId="27438BFF" w14:textId="77777777" w:rsidR="00DC2355" w:rsidRPr="00597303" w:rsidRDefault="00DC2355" w:rsidP="00DC2355">
      <w:pPr>
        <w:jc w:val="both"/>
        <w:rPr>
          <w:sz w:val="24"/>
          <w:szCs w:val="24"/>
          <w:lang w:val="es-419"/>
        </w:rPr>
      </w:pPr>
    </w:p>
    <w:p w14:paraId="09722380" w14:textId="3F697EA1" w:rsidR="00DC2355" w:rsidRPr="00597303" w:rsidRDefault="00DC2355" w:rsidP="00DC2355">
      <w:pPr>
        <w:tabs>
          <w:tab w:val="left" w:pos="1985"/>
        </w:tabs>
        <w:spacing w:after="120"/>
        <w:jc w:val="both"/>
        <w:rPr>
          <w:sz w:val="24"/>
          <w:szCs w:val="24"/>
          <w:lang w:val="es-419"/>
        </w:rPr>
      </w:pPr>
      <w:r w:rsidRPr="00597303">
        <w:rPr>
          <w:b/>
          <w:bCs/>
          <w:sz w:val="24"/>
          <w:szCs w:val="24"/>
          <w:lang w:val="es-419"/>
        </w:rPr>
        <w:t>CONSIDERANDO</w:t>
      </w:r>
      <w:r w:rsidRPr="00597303">
        <w:rPr>
          <w:sz w:val="24"/>
          <w:szCs w:val="24"/>
          <w:lang w:val="es-419"/>
        </w:rPr>
        <w:t>:</w:t>
      </w:r>
    </w:p>
    <w:p w14:paraId="756B873E" w14:textId="5F67FB53" w:rsidR="00DC2355" w:rsidRDefault="00DC2355" w:rsidP="00DC2355">
      <w:pPr>
        <w:tabs>
          <w:tab w:val="left" w:pos="1985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1B078A">
        <w:rPr>
          <w:bCs/>
          <w:sz w:val="24"/>
          <w:szCs w:val="24"/>
        </w:rPr>
        <w:t>Que,</w:t>
      </w:r>
      <w:r w:rsidRPr="001B078A">
        <w:t xml:space="preserve"> </w:t>
      </w:r>
      <w:r w:rsidRPr="001B078A">
        <w:rPr>
          <w:sz w:val="24"/>
          <w:szCs w:val="24"/>
        </w:rPr>
        <w:t xml:space="preserve">en la era digital y </w:t>
      </w:r>
      <w:proofErr w:type="spellStart"/>
      <w:r w:rsidRPr="001B078A">
        <w:rPr>
          <w:sz w:val="24"/>
          <w:szCs w:val="24"/>
        </w:rPr>
        <w:t>post-pandemia</w:t>
      </w:r>
      <w:proofErr w:type="spellEnd"/>
      <w:r w:rsidRPr="001B078A">
        <w:rPr>
          <w:sz w:val="24"/>
          <w:szCs w:val="24"/>
        </w:rPr>
        <w:t>, surgió una creciente demanda de espacios de trabajo flexibles, ofreciendo una alternativa a las oficinas tradicionales y al trabajo desde casa</w:t>
      </w:r>
      <w:r w:rsidRPr="001B078A">
        <w:rPr>
          <w:bCs/>
          <w:sz w:val="24"/>
          <w:szCs w:val="24"/>
        </w:rPr>
        <w:t>;</w:t>
      </w:r>
    </w:p>
    <w:p w14:paraId="26603731" w14:textId="77777777" w:rsidR="00DC2355" w:rsidRDefault="00DC2355" w:rsidP="00DC2355">
      <w:pPr>
        <w:tabs>
          <w:tab w:val="left" w:pos="1985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Pr="001B078A">
        <w:rPr>
          <w:bCs/>
          <w:sz w:val="24"/>
          <w:szCs w:val="24"/>
        </w:rPr>
        <w:t xml:space="preserve">Que, </w:t>
      </w:r>
      <w:r w:rsidRPr="001B078A">
        <w:rPr>
          <w:sz w:val="24"/>
          <w:szCs w:val="24"/>
        </w:rPr>
        <w:t xml:space="preserve">los espacios de </w:t>
      </w:r>
      <w:proofErr w:type="spellStart"/>
      <w:r w:rsidRPr="001B078A">
        <w:rPr>
          <w:sz w:val="24"/>
          <w:szCs w:val="24"/>
        </w:rPr>
        <w:t>co-working</w:t>
      </w:r>
      <w:proofErr w:type="spellEnd"/>
      <w:r w:rsidRPr="001B078A">
        <w:rPr>
          <w:sz w:val="24"/>
          <w:szCs w:val="24"/>
        </w:rPr>
        <w:t xml:space="preserve"> no solo brindan infraestructuras adecuadas, sino también oportunidades de </w:t>
      </w:r>
      <w:proofErr w:type="spellStart"/>
      <w:r w:rsidRPr="001B078A">
        <w:rPr>
          <w:sz w:val="24"/>
          <w:szCs w:val="24"/>
        </w:rPr>
        <w:t>networking</w:t>
      </w:r>
      <w:proofErr w:type="spellEnd"/>
      <w:r w:rsidRPr="001B078A">
        <w:rPr>
          <w:sz w:val="24"/>
          <w:szCs w:val="24"/>
        </w:rPr>
        <w:t>, colaboración y desarrollo profesional, ofreciendo un entorno propicio para el crecimiento personal y profesional</w:t>
      </w:r>
      <w:r>
        <w:rPr>
          <w:sz w:val="24"/>
          <w:szCs w:val="24"/>
        </w:rPr>
        <w:t>;</w:t>
      </w:r>
    </w:p>
    <w:p w14:paraId="1E94DE8E" w14:textId="77777777" w:rsidR="00DC2355" w:rsidRDefault="00DC2355" w:rsidP="00DC2355">
      <w:pPr>
        <w:tabs>
          <w:tab w:val="left" w:pos="1985"/>
        </w:tabs>
        <w:jc w:val="both"/>
        <w:rPr>
          <w:sz w:val="24"/>
          <w:szCs w:val="24"/>
        </w:rPr>
      </w:pPr>
    </w:p>
    <w:p w14:paraId="19A626BA" w14:textId="58CE454F" w:rsidR="00DC2355" w:rsidRDefault="00DC2355" w:rsidP="00DC2355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B078A">
        <w:rPr>
          <w:bCs/>
          <w:sz w:val="24"/>
          <w:szCs w:val="24"/>
        </w:rPr>
        <w:t>Que,</w:t>
      </w:r>
      <w:r w:rsidRPr="001B078A">
        <w:rPr>
          <w:sz w:val="24"/>
          <w:szCs w:val="24"/>
        </w:rPr>
        <w:t xml:space="preserve"> los espacios de </w:t>
      </w:r>
      <w:proofErr w:type="spellStart"/>
      <w:r w:rsidRPr="001B078A">
        <w:rPr>
          <w:sz w:val="24"/>
          <w:szCs w:val="24"/>
        </w:rPr>
        <w:t>co-working</w:t>
      </w:r>
      <w:proofErr w:type="spellEnd"/>
      <w:r w:rsidRPr="001B078A">
        <w:rPr>
          <w:sz w:val="24"/>
          <w:szCs w:val="24"/>
        </w:rPr>
        <w:t xml:space="preserve"> ayudan a fomentar una comunidad activa y colaborativa mediante eventos, talleres y actividades, ampliando la red de contactos profesionales</w:t>
      </w:r>
      <w:r>
        <w:rPr>
          <w:sz w:val="24"/>
          <w:szCs w:val="24"/>
        </w:rPr>
        <w:t>;</w:t>
      </w:r>
    </w:p>
    <w:p w14:paraId="1A32E769" w14:textId="77777777" w:rsidR="00DC2355" w:rsidRDefault="00DC2355" w:rsidP="00DC2355">
      <w:pPr>
        <w:tabs>
          <w:tab w:val="left" w:pos="1985"/>
        </w:tabs>
        <w:jc w:val="both"/>
        <w:rPr>
          <w:sz w:val="24"/>
          <w:szCs w:val="24"/>
        </w:rPr>
      </w:pPr>
    </w:p>
    <w:p w14:paraId="27CC27C3" w14:textId="022BE929" w:rsidR="00DC2355" w:rsidRDefault="00DC2355" w:rsidP="00DC2355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B078A">
        <w:rPr>
          <w:sz w:val="24"/>
          <w:szCs w:val="24"/>
        </w:rPr>
        <w:t>Que, es necesario avanzar con políticas públicas que amplíen la igualdad de oportunidades, y posibiliten el acceso a un ambiente inclusivo y sostenible que promueva la innovación y la creatividad.</w:t>
      </w:r>
    </w:p>
    <w:p w14:paraId="33FE11A0" w14:textId="77777777" w:rsidR="00DC2355" w:rsidRPr="001B078A" w:rsidRDefault="00DC2355" w:rsidP="00DC2355">
      <w:pPr>
        <w:tabs>
          <w:tab w:val="left" w:pos="1985"/>
        </w:tabs>
        <w:jc w:val="both"/>
        <w:rPr>
          <w:sz w:val="24"/>
          <w:szCs w:val="24"/>
        </w:rPr>
      </w:pPr>
    </w:p>
    <w:p w14:paraId="4FAEA288" w14:textId="5E1E3D01" w:rsidR="00CD5C14" w:rsidRPr="00DC2355" w:rsidRDefault="00064CEA" w:rsidP="00DC2355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rStyle w:val="bumpedfont15"/>
          <w:color w:val="00000A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D3AB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829AB6B" w14:textId="77777777" w:rsidR="00DC2355" w:rsidRPr="001B078A" w:rsidRDefault="00DC2355" w:rsidP="00DC2355">
      <w:pPr>
        <w:jc w:val="both"/>
        <w:rPr>
          <w:sz w:val="28"/>
          <w:szCs w:val="28"/>
          <w:lang w:val="es-419"/>
        </w:rPr>
      </w:pPr>
      <w:r w:rsidRPr="00E1335E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E1335E">
        <w:rPr>
          <w:b/>
          <w:bCs/>
          <w:sz w:val="24"/>
          <w:szCs w:val="24"/>
          <w:u w:val="single"/>
          <w:lang w:val="es-419"/>
        </w:rPr>
        <w:t>).</w:t>
      </w:r>
      <w:r w:rsidRPr="00E1335E">
        <w:rPr>
          <w:sz w:val="24"/>
          <w:szCs w:val="24"/>
          <w:u w:val="single"/>
          <w:lang w:val="es-419"/>
        </w:rPr>
        <w:t>-</w:t>
      </w:r>
      <w:proofErr w:type="gramEnd"/>
      <w:r w:rsidRPr="00597303">
        <w:rPr>
          <w:sz w:val="24"/>
          <w:szCs w:val="24"/>
          <w:lang w:val="es-419"/>
        </w:rPr>
        <w:t xml:space="preserve"> </w:t>
      </w:r>
      <w:proofErr w:type="spellStart"/>
      <w:r w:rsidRPr="001B078A">
        <w:rPr>
          <w:sz w:val="24"/>
          <w:szCs w:val="24"/>
        </w:rPr>
        <w:t>Solicítase</w:t>
      </w:r>
      <w:proofErr w:type="spellEnd"/>
      <w:r w:rsidRPr="001B078A">
        <w:rPr>
          <w:sz w:val="24"/>
          <w:szCs w:val="24"/>
        </w:rPr>
        <w:t xml:space="preserve"> al Departamento Ejecutivo Municipal que, a través del área que corresponda, analice la posibilidad de crear un </w:t>
      </w:r>
      <w:proofErr w:type="spellStart"/>
      <w:r w:rsidRPr="001B078A">
        <w:rPr>
          <w:sz w:val="24"/>
          <w:szCs w:val="24"/>
        </w:rPr>
        <w:t>Co-working</w:t>
      </w:r>
      <w:proofErr w:type="spellEnd"/>
      <w:r w:rsidRPr="001B078A">
        <w:rPr>
          <w:sz w:val="24"/>
          <w:szCs w:val="24"/>
        </w:rPr>
        <w:t xml:space="preserve"> Municipal; es decir, un espacio común de trabajo destinado al desarrollo de diversos proyectos.-</w:t>
      </w:r>
    </w:p>
    <w:p w14:paraId="61A1FBB7" w14:textId="77777777" w:rsidR="00DC2355" w:rsidRPr="00597303" w:rsidRDefault="00DC2355" w:rsidP="00DC2355">
      <w:pPr>
        <w:jc w:val="both"/>
        <w:rPr>
          <w:sz w:val="24"/>
          <w:szCs w:val="24"/>
          <w:lang w:val="es-419"/>
        </w:rPr>
      </w:pPr>
    </w:p>
    <w:p w14:paraId="1E427F23" w14:textId="77777777" w:rsidR="00DC2355" w:rsidRPr="00597303" w:rsidRDefault="00DC2355" w:rsidP="00DC2355">
      <w:pPr>
        <w:jc w:val="both"/>
        <w:rPr>
          <w:sz w:val="24"/>
          <w:szCs w:val="24"/>
          <w:lang w:val="es-419"/>
        </w:rPr>
      </w:pPr>
      <w:r w:rsidRPr="00E1335E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E1335E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597303">
        <w:rPr>
          <w:b/>
          <w:bCs/>
          <w:sz w:val="24"/>
          <w:szCs w:val="24"/>
          <w:lang w:val="es-419"/>
        </w:rPr>
        <w:t xml:space="preserve"> </w:t>
      </w:r>
      <w:r w:rsidRPr="00597303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97303">
        <w:rPr>
          <w:sz w:val="24"/>
          <w:szCs w:val="24"/>
          <w:lang w:val="es-419"/>
        </w:rPr>
        <w:t>Dése</w:t>
      </w:r>
      <w:proofErr w:type="spellEnd"/>
      <w:r w:rsidRPr="00597303">
        <w:rPr>
          <w:sz w:val="24"/>
          <w:szCs w:val="24"/>
          <w:lang w:val="es-419"/>
        </w:rPr>
        <w:t xml:space="preserve"> al Registro Municipal.-</w:t>
      </w:r>
    </w:p>
    <w:p w14:paraId="25B2CB27" w14:textId="0CA85AEF" w:rsidR="00CF4FA5" w:rsidRDefault="008E7495" w:rsidP="00BA7EA8">
      <w:pPr>
        <w:pStyle w:val="NormalWeb"/>
        <w:tabs>
          <w:tab w:val="left" w:pos="2127"/>
        </w:tabs>
        <w:spacing w:before="360" w:beforeAutospacing="0" w:after="0" w:afterAutospacing="0"/>
        <w:jc w:val="both"/>
      </w:pPr>
      <w:r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DC2355">
        <w:t>treinta</w:t>
      </w:r>
      <w:r w:rsidR="003D3AB4">
        <w:t xml:space="preserve">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DC235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2024-05-29T15:23:00Z</cp:lastPrinted>
  <dcterms:created xsi:type="dcterms:W3CDTF">2024-05-29T15:17:00Z</dcterms:created>
  <dcterms:modified xsi:type="dcterms:W3CDTF">2024-05-29T15:23:00Z</dcterms:modified>
</cp:coreProperties>
</file>