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19749DA1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EA22C2">
        <w:rPr>
          <w:sz w:val="24"/>
          <w:szCs w:val="24"/>
        </w:rPr>
        <w:t>3</w:t>
      </w:r>
      <w:r w:rsidR="00B8068D">
        <w:rPr>
          <w:sz w:val="24"/>
          <w:szCs w:val="24"/>
        </w:rPr>
        <w:t>8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97D8EC3" w14:textId="49B45A7F" w:rsidR="00516F4C" w:rsidRDefault="00DA5458" w:rsidP="00497B87">
      <w:pPr>
        <w:pStyle w:val="p1"/>
        <w:tabs>
          <w:tab w:val="left" w:pos="1134"/>
        </w:tabs>
        <w:jc w:val="both"/>
      </w:pPr>
      <w:r w:rsidRPr="009826DC">
        <w:tab/>
      </w:r>
      <w:r w:rsidR="00B8068D" w:rsidRPr="00B8068D">
        <w:t>La ejecución de tareas de cuidado, mantenimiento y poda del arbolado público llevadas adelante por el Departamento Ejecutivo Municipal durante el año en curso, y;</w:t>
      </w:r>
    </w:p>
    <w:p w14:paraId="4F40EF03" w14:textId="44D5CF46" w:rsidR="00B37EEF" w:rsidRPr="009826DC" w:rsidRDefault="0023406A" w:rsidP="00497B87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464C5CB3" w14:textId="77777777" w:rsidR="00B8068D" w:rsidRDefault="00391F6C" w:rsidP="00B8068D">
      <w:pPr>
        <w:pStyle w:val="NormalWeb"/>
        <w:tabs>
          <w:tab w:val="left" w:pos="2268"/>
        </w:tabs>
        <w:jc w:val="both"/>
      </w:pPr>
      <w:r>
        <w:tab/>
      </w:r>
      <w:r w:rsidR="00B8068D">
        <w:t>Que el arbolado público constituye un patrimonio ambiental, urbano y social de la ciudad, cuya preservación y correcto mantenimiento resulta esencial para la calidad de vida de la comunidad;</w:t>
      </w:r>
    </w:p>
    <w:p w14:paraId="7A8D0A8D" w14:textId="77777777" w:rsidR="00B8068D" w:rsidRDefault="00B8068D" w:rsidP="00B8068D">
      <w:pPr>
        <w:pStyle w:val="NormalWeb"/>
        <w:tabs>
          <w:tab w:val="left" w:pos="2268"/>
        </w:tabs>
        <w:jc w:val="both"/>
      </w:pPr>
      <w:r>
        <w:tab/>
        <w:t>Que las tareas de poda y cuidado del arbolado deben realizarse conforme a criterios técnicos adecuados, respetando la normativa vigente y garantizando tanto la seguridad pública como la conservación del patrimonio natural;</w:t>
      </w:r>
    </w:p>
    <w:p w14:paraId="0FDAC706" w14:textId="77777777" w:rsidR="00B8068D" w:rsidRDefault="00B8068D" w:rsidP="00B8068D">
      <w:pPr>
        <w:pStyle w:val="NormalWeb"/>
        <w:tabs>
          <w:tab w:val="left" w:pos="2268"/>
        </w:tabs>
        <w:jc w:val="both"/>
      </w:pPr>
      <w:r>
        <w:tab/>
        <w:t>Que resulta necesario que el Departamento Ejecutivo Municipal rinda cuentas respecto de las acciones implementadas en materia de cuidado y poda del arbolado público, en cumplimiento de los principios de transparencia y control institucional;</w:t>
      </w:r>
    </w:p>
    <w:p w14:paraId="5711F823" w14:textId="77777777" w:rsidR="00B8068D" w:rsidRDefault="00B8068D" w:rsidP="00B8068D">
      <w:pPr>
        <w:pStyle w:val="NormalWeb"/>
        <w:tabs>
          <w:tab w:val="left" w:pos="2268"/>
        </w:tabs>
        <w:jc w:val="both"/>
      </w:pPr>
      <w:r>
        <w:tab/>
        <w:t>Que es función de este Concejo Municipal conocer con qué recursos humanos, técnicos y materiales cuenta el Municipio para brindar dicho servicio, a fin de evaluar su planificación, alcance y eficiencia;</w:t>
      </w:r>
    </w:p>
    <w:p w14:paraId="3930CB06" w14:textId="67693114" w:rsidR="005949CC" w:rsidRDefault="00B8068D" w:rsidP="00B8068D">
      <w:pPr>
        <w:pStyle w:val="NormalWeb"/>
        <w:tabs>
          <w:tab w:val="left" w:pos="2268"/>
        </w:tabs>
        <w:jc w:val="both"/>
      </w:pPr>
      <w:r>
        <w:tab/>
        <w:t>Que se han recibido inquietudes y consultas de vecinos vinculadas al estado del arbolado urbano, la modalidad de intervención y la capacidad operativa del Municipio para atender esta problemática;</w:t>
      </w:r>
      <w:r w:rsidR="00193F5B">
        <w:tab/>
      </w:r>
    </w:p>
    <w:p w14:paraId="1DD90520" w14:textId="1FE96AB7" w:rsidR="006D4266" w:rsidRPr="00016C73" w:rsidRDefault="005949CC" w:rsidP="00B8068D">
      <w:pPr>
        <w:pStyle w:val="NormalWeb"/>
        <w:tabs>
          <w:tab w:val="left" w:pos="2268"/>
        </w:tabs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7837924F" w14:textId="77777777" w:rsidR="00B8068D" w:rsidRPr="00B8068D" w:rsidRDefault="00B8068D" w:rsidP="00B8068D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B8068D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B8068D">
        <w:rPr>
          <w:b/>
          <w:bCs/>
          <w:sz w:val="24"/>
          <w:szCs w:val="24"/>
          <w:u w:val="single"/>
          <w:lang w:val="es" w:eastAsia="es-AR"/>
        </w:rPr>
        <w:t>).-</w:t>
      </w:r>
      <w:bookmarkStart w:id="0" w:name="_Hlk216258597"/>
      <w:proofErr w:type="gramEnd"/>
      <w:r w:rsidRPr="00B8068D">
        <w:rPr>
          <w:sz w:val="24"/>
          <w:szCs w:val="24"/>
          <w:lang w:val="es" w:eastAsia="es-AR"/>
        </w:rPr>
        <w:t xml:space="preserve"> </w:t>
      </w:r>
      <w:bookmarkEnd w:id="0"/>
      <w:proofErr w:type="spellStart"/>
      <w:r w:rsidRPr="00B8068D">
        <w:rPr>
          <w:sz w:val="24"/>
          <w:szCs w:val="24"/>
          <w:lang w:val="es-AR" w:eastAsia="es-AR"/>
        </w:rPr>
        <w:t>Solicítase</w:t>
      </w:r>
      <w:proofErr w:type="spellEnd"/>
      <w:r w:rsidRPr="00B8068D">
        <w:rPr>
          <w:sz w:val="24"/>
          <w:szCs w:val="24"/>
          <w:lang w:val="es-AR" w:eastAsia="es-AR"/>
        </w:rPr>
        <w:t xml:space="preserve"> al Departamento Ejecutivo Municipal que informe a este Cuerpo de </w:t>
      </w:r>
      <w:proofErr w:type="gramStart"/>
      <w:r w:rsidRPr="00B8068D">
        <w:rPr>
          <w:sz w:val="24"/>
          <w:szCs w:val="24"/>
          <w:lang w:val="es-AR" w:eastAsia="es-AR"/>
        </w:rPr>
        <w:t>Concejales</w:t>
      </w:r>
      <w:proofErr w:type="gramEnd"/>
      <w:r w:rsidRPr="00B8068D">
        <w:rPr>
          <w:sz w:val="24"/>
          <w:szCs w:val="24"/>
          <w:lang w:val="es-AR" w:eastAsia="es-AR"/>
        </w:rPr>
        <w:t xml:space="preserve"> sobre las acciones desarrolladas durante el año en curso en relación al cuidado y poda del arbolado público de la ciudad.</w:t>
      </w:r>
    </w:p>
    <w:p w14:paraId="06F4C99A" w14:textId="77777777" w:rsidR="00B8068D" w:rsidRPr="00B8068D" w:rsidRDefault="00B8068D" w:rsidP="00B8068D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8068D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B8068D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8068D">
        <w:rPr>
          <w:sz w:val="24"/>
          <w:szCs w:val="24"/>
          <w:lang w:val="es" w:eastAsia="es-AR"/>
        </w:rPr>
        <w:t xml:space="preserve"> Requiérase que el informe solicitado detalle, como mínimo, la siguiente información:</w:t>
      </w:r>
    </w:p>
    <w:p w14:paraId="77E6D7CF" w14:textId="77777777" w:rsidR="00B8068D" w:rsidRPr="00B8068D" w:rsidRDefault="00B8068D" w:rsidP="00B8068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B8068D">
        <w:rPr>
          <w:sz w:val="24"/>
          <w:szCs w:val="24"/>
          <w:lang w:val="es" w:eastAsia="es-AR"/>
        </w:rPr>
        <w:t>Plan o programa de cuidado y poda del arbolado público implementado.</w:t>
      </w:r>
    </w:p>
    <w:p w14:paraId="6DF2093F" w14:textId="77777777" w:rsidR="00B8068D" w:rsidRPr="00B8068D" w:rsidRDefault="00B8068D" w:rsidP="00B8068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B8068D">
        <w:rPr>
          <w:sz w:val="24"/>
          <w:szCs w:val="24"/>
          <w:lang w:val="es" w:eastAsia="es-AR"/>
        </w:rPr>
        <w:t>Criterios técnicos utilizados para la realización de las podas.</w:t>
      </w:r>
    </w:p>
    <w:p w14:paraId="7959A933" w14:textId="77777777" w:rsidR="00B8068D" w:rsidRPr="00B8068D" w:rsidRDefault="00B8068D" w:rsidP="00B8068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B8068D">
        <w:rPr>
          <w:sz w:val="24"/>
          <w:szCs w:val="24"/>
          <w:lang w:val="es" w:eastAsia="es-AR"/>
        </w:rPr>
        <w:t>Período de ejecución y sectores de la ciudad intervenidos.</w:t>
      </w:r>
    </w:p>
    <w:p w14:paraId="7FBCF858" w14:textId="77777777" w:rsidR="00B8068D" w:rsidRPr="00B8068D" w:rsidRDefault="00B8068D" w:rsidP="00B8068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B8068D">
        <w:rPr>
          <w:sz w:val="24"/>
          <w:szCs w:val="24"/>
          <w:lang w:val="es" w:eastAsia="es-AR"/>
        </w:rPr>
        <w:t>Recursos humanos afectados, indicando cantidad de personal, capacitación específica y modalidad de trabajo.</w:t>
      </w:r>
    </w:p>
    <w:p w14:paraId="0F903AB0" w14:textId="77777777" w:rsidR="00B8068D" w:rsidRDefault="00B8068D" w:rsidP="00B8068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B8068D">
        <w:rPr>
          <w:sz w:val="24"/>
          <w:szCs w:val="24"/>
          <w:lang w:val="es" w:eastAsia="es-AR"/>
        </w:rPr>
        <w:t>Equipamiento y herramientas con las que cuenta el Municipio para la prestación del servicio.</w:t>
      </w:r>
    </w:p>
    <w:p w14:paraId="37E7EE29" w14:textId="77777777" w:rsidR="003143D9" w:rsidRDefault="003143D9" w:rsidP="003143D9">
      <w:pPr>
        <w:widowControl w:val="0"/>
        <w:autoSpaceDE w:val="0"/>
        <w:autoSpaceDN w:val="0"/>
        <w:adjustRightInd w:val="0"/>
        <w:spacing w:before="100" w:beforeAutospacing="1" w:after="100" w:afterAutospacing="1" w:line="259" w:lineRule="auto"/>
        <w:ind w:left="720"/>
        <w:contextualSpacing/>
        <w:jc w:val="both"/>
        <w:rPr>
          <w:sz w:val="24"/>
          <w:szCs w:val="24"/>
          <w:lang w:val="es" w:eastAsia="es-AR"/>
        </w:rPr>
      </w:pPr>
    </w:p>
    <w:p w14:paraId="755C58EA" w14:textId="77777777" w:rsidR="003143D9" w:rsidRPr="00B8068D" w:rsidRDefault="003143D9" w:rsidP="003143D9">
      <w:pPr>
        <w:widowControl w:val="0"/>
        <w:autoSpaceDE w:val="0"/>
        <w:autoSpaceDN w:val="0"/>
        <w:adjustRightInd w:val="0"/>
        <w:spacing w:before="100" w:beforeAutospacing="1" w:after="100" w:afterAutospacing="1" w:line="259" w:lineRule="auto"/>
        <w:ind w:left="720"/>
        <w:contextualSpacing/>
        <w:jc w:val="both"/>
        <w:rPr>
          <w:sz w:val="24"/>
          <w:szCs w:val="24"/>
          <w:lang w:val="es" w:eastAsia="es-AR"/>
        </w:rPr>
      </w:pPr>
    </w:p>
    <w:p w14:paraId="2B282903" w14:textId="77777777" w:rsidR="00B8068D" w:rsidRPr="00B8068D" w:rsidRDefault="00B8068D" w:rsidP="00B8068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B8068D">
        <w:rPr>
          <w:sz w:val="24"/>
          <w:szCs w:val="24"/>
          <w:lang w:val="es" w:eastAsia="es-AR"/>
        </w:rPr>
        <w:t>En caso de contratación de terceros, detalle de empresas o prestadores, modalidad de contratación y alcance de las tareas realizadas.</w:t>
      </w:r>
    </w:p>
    <w:p w14:paraId="3EBA1EF9" w14:textId="77777777" w:rsidR="00B8068D" w:rsidRPr="00B8068D" w:rsidRDefault="00B8068D" w:rsidP="00B8068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B8068D">
        <w:rPr>
          <w:sz w:val="24"/>
          <w:szCs w:val="24"/>
          <w:lang w:val="es" w:eastAsia="es-AR"/>
        </w:rPr>
        <w:t>Destino final de los restos de poda.</w:t>
      </w:r>
    </w:p>
    <w:p w14:paraId="054309DB" w14:textId="77777777" w:rsidR="00B8068D" w:rsidRDefault="00B8068D" w:rsidP="00B8068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B8068D">
        <w:rPr>
          <w:sz w:val="24"/>
          <w:szCs w:val="24"/>
          <w:lang w:val="es" w:eastAsia="es-AR"/>
        </w:rPr>
        <w:t>Normativa vigente aplicada.</w:t>
      </w:r>
    </w:p>
    <w:p w14:paraId="22BE12FD" w14:textId="77777777" w:rsidR="00B8068D" w:rsidRPr="00B8068D" w:rsidRDefault="00B8068D" w:rsidP="00B8068D">
      <w:pPr>
        <w:widowControl w:val="0"/>
        <w:autoSpaceDE w:val="0"/>
        <w:autoSpaceDN w:val="0"/>
        <w:adjustRightInd w:val="0"/>
        <w:spacing w:before="100" w:beforeAutospacing="1" w:after="100" w:afterAutospacing="1" w:line="259" w:lineRule="auto"/>
        <w:ind w:left="720"/>
        <w:contextualSpacing/>
        <w:jc w:val="both"/>
        <w:rPr>
          <w:sz w:val="24"/>
          <w:szCs w:val="24"/>
          <w:lang w:val="es" w:eastAsia="es-AR"/>
        </w:rPr>
      </w:pPr>
    </w:p>
    <w:p w14:paraId="464D6B82" w14:textId="08F98B24" w:rsidR="003F2A80" w:rsidRPr="00DE306B" w:rsidRDefault="00B8068D" w:rsidP="00B8068D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8068D">
        <w:rPr>
          <w:b/>
          <w:bCs/>
          <w:sz w:val="24"/>
          <w:szCs w:val="24"/>
          <w:u w:val="single"/>
          <w:lang w:val="es" w:eastAsia="es-AR"/>
        </w:rPr>
        <w:t>ARTÍCULO 3º</w:t>
      </w:r>
      <w:proofErr w:type="gramStart"/>
      <w:r w:rsidRPr="00B8068D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8068D">
        <w:rPr>
          <w:sz w:val="24"/>
          <w:szCs w:val="24"/>
          <w:lang w:val="es" w:eastAsia="es-AR"/>
        </w:rPr>
        <w:t xml:space="preserve"> Comuníquese, Publíquese, Archívese, y </w:t>
      </w:r>
      <w:proofErr w:type="spellStart"/>
      <w:r w:rsidRPr="00B8068D">
        <w:rPr>
          <w:sz w:val="24"/>
          <w:szCs w:val="24"/>
          <w:lang w:val="es" w:eastAsia="es-AR"/>
        </w:rPr>
        <w:t>dése</w:t>
      </w:r>
      <w:proofErr w:type="spellEnd"/>
      <w:r w:rsidRPr="00B8068D">
        <w:rPr>
          <w:sz w:val="24"/>
          <w:szCs w:val="24"/>
          <w:lang w:val="es" w:eastAsia="es-AR"/>
        </w:rPr>
        <w:t xml:space="preserve"> al Registro </w:t>
      </w:r>
      <w:proofErr w:type="gramStart"/>
      <w:r w:rsidRPr="00B8068D">
        <w:rPr>
          <w:sz w:val="24"/>
          <w:szCs w:val="24"/>
          <w:lang w:val="es" w:eastAsia="es-AR"/>
        </w:rPr>
        <w:t>Municipal.-</w:t>
      </w:r>
      <w:proofErr w:type="gramEnd"/>
    </w:p>
    <w:p w14:paraId="33F5B64D" w14:textId="69DFB2ED" w:rsidR="002B537B" w:rsidRPr="003F2A80" w:rsidRDefault="003F2A80" w:rsidP="00162DD2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841FBB">
        <w:t>dieciocho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7C3182">
        <w:t>Diciembre</w:t>
      </w:r>
      <w:proofErr w:type="gramEnd"/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B8068D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4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7"/>
  </w:num>
  <w:num w:numId="2" w16cid:durableId="1224951618">
    <w:abstractNumId w:val="16"/>
  </w:num>
  <w:num w:numId="3" w16cid:durableId="701395495">
    <w:abstractNumId w:val="14"/>
  </w:num>
  <w:num w:numId="4" w16cid:durableId="538056361">
    <w:abstractNumId w:val="15"/>
  </w:num>
  <w:num w:numId="5" w16cid:durableId="611669627">
    <w:abstractNumId w:val="3"/>
  </w:num>
  <w:num w:numId="6" w16cid:durableId="2135247610">
    <w:abstractNumId w:val="5"/>
  </w:num>
  <w:num w:numId="7" w16cid:durableId="2089308597">
    <w:abstractNumId w:val="10"/>
  </w:num>
  <w:num w:numId="8" w16cid:durableId="1798794946">
    <w:abstractNumId w:val="12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8"/>
  </w:num>
  <w:num w:numId="12" w16cid:durableId="1839995993">
    <w:abstractNumId w:val="6"/>
  </w:num>
  <w:num w:numId="13" w16cid:durableId="1056396457">
    <w:abstractNumId w:val="4"/>
  </w:num>
  <w:num w:numId="14" w16cid:durableId="1721395094">
    <w:abstractNumId w:val="11"/>
  </w:num>
  <w:num w:numId="15" w16cid:durableId="2036733917">
    <w:abstractNumId w:val="2"/>
  </w:num>
  <w:num w:numId="16" w16cid:durableId="1365860401">
    <w:abstractNumId w:val="13"/>
  </w:num>
  <w:num w:numId="17" w16cid:durableId="14182318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195E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43D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08B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406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126</cp:revision>
  <cp:lastPrinted>2025-12-18T13:42:00Z</cp:lastPrinted>
  <dcterms:created xsi:type="dcterms:W3CDTF">2025-10-16T14:19:00Z</dcterms:created>
  <dcterms:modified xsi:type="dcterms:W3CDTF">2025-12-18T13:43:00Z</dcterms:modified>
</cp:coreProperties>
</file>