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7B068" w14:textId="7944E24E" w:rsidR="0068685C" w:rsidRDefault="0068685C" w:rsidP="00D7182E">
      <w:pPr>
        <w:pStyle w:val="Ttulo1"/>
        <w:spacing w:before="100" w:beforeAutospacing="1" w:after="100" w:afterAutospacing="1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 </w:t>
      </w:r>
      <w:r w:rsidR="00640B19">
        <w:rPr>
          <w:sz w:val="24"/>
        </w:rPr>
        <w:t>22</w:t>
      </w:r>
      <w:r w:rsidR="00F93204">
        <w:rPr>
          <w:sz w:val="24"/>
        </w:rPr>
        <w:t>4</w:t>
      </w:r>
    </w:p>
    <w:p w14:paraId="4BCA31A8" w14:textId="77777777" w:rsidR="00D7182E" w:rsidRPr="00D7182E" w:rsidRDefault="00D7182E" w:rsidP="00D7182E">
      <w:pPr>
        <w:rPr>
          <w:lang w:val="es-MX"/>
        </w:rPr>
      </w:pPr>
    </w:p>
    <w:p w14:paraId="67575055" w14:textId="77777777" w:rsidR="0068685C" w:rsidRPr="00CA4E10" w:rsidRDefault="0068685C" w:rsidP="00F93204">
      <w:pPr>
        <w:pStyle w:val="Ttulo"/>
        <w:spacing w:before="100" w:beforeAutospacing="1" w:after="100" w:afterAutospacing="1"/>
        <w:jc w:val="left"/>
        <w:rPr>
          <w:b w:val="0"/>
          <w:szCs w:val="24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        </w:t>
      </w:r>
    </w:p>
    <w:p w14:paraId="394DC697" w14:textId="77777777" w:rsidR="00F93204" w:rsidRPr="00F93204" w:rsidRDefault="0068685C" w:rsidP="00F93204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>
        <w:rPr>
          <w:sz w:val="24"/>
          <w:szCs w:val="24"/>
        </w:rPr>
        <w:tab/>
      </w:r>
      <w:r w:rsidR="00F93204" w:rsidRPr="00F93204">
        <w:rPr>
          <w:sz w:val="24"/>
          <w:szCs w:val="24"/>
          <w:lang w:val="es-AR" w:eastAsia="es-AR"/>
        </w:rPr>
        <w:t xml:space="preserve">La visita a la ciudad de Totoras los días 24 y 26 de septiembre de 2025 de la Dra. María Eugenia </w:t>
      </w:r>
      <w:proofErr w:type="spellStart"/>
      <w:r w:rsidR="00F93204" w:rsidRPr="00F93204">
        <w:rPr>
          <w:sz w:val="24"/>
          <w:szCs w:val="24"/>
          <w:lang w:val="es-AR" w:eastAsia="es-AR"/>
        </w:rPr>
        <w:t>Jamarlli</w:t>
      </w:r>
      <w:proofErr w:type="spellEnd"/>
      <w:r w:rsidR="00F93204" w:rsidRPr="00F93204">
        <w:rPr>
          <w:sz w:val="24"/>
          <w:szCs w:val="24"/>
          <w:lang w:val="es-AR" w:eastAsia="es-AR"/>
        </w:rPr>
        <w:t xml:space="preserve">, destacada autora jujeña y autora del libro "Ultrajada Cuna Jujeña", primera obra en Argentina dedicada al estudio y </w:t>
      </w:r>
      <w:proofErr w:type="spellStart"/>
      <w:r w:rsidR="00F93204" w:rsidRPr="00F93204">
        <w:rPr>
          <w:sz w:val="24"/>
          <w:szCs w:val="24"/>
          <w:lang w:val="es-AR" w:eastAsia="es-AR"/>
        </w:rPr>
        <w:t>visibilización</w:t>
      </w:r>
      <w:proofErr w:type="spellEnd"/>
      <w:r w:rsidR="00F93204" w:rsidRPr="00F93204">
        <w:rPr>
          <w:sz w:val="24"/>
          <w:szCs w:val="24"/>
          <w:lang w:val="es-AR" w:eastAsia="es-AR"/>
        </w:rPr>
        <w:t xml:space="preserve"> de la trata de personas, publicada en febrero de 2008, y;</w:t>
      </w:r>
    </w:p>
    <w:p w14:paraId="6E7F73E7" w14:textId="77777777" w:rsidR="00F93204" w:rsidRDefault="0068685C" w:rsidP="00F93204">
      <w:pPr>
        <w:pStyle w:val="Textoindependiente"/>
        <w:tabs>
          <w:tab w:val="left" w:pos="851"/>
        </w:tabs>
        <w:spacing w:before="100" w:beforeAutospacing="1" w:after="100" w:afterAutospacing="1"/>
        <w:rPr>
          <w:b/>
          <w:sz w:val="24"/>
          <w:szCs w:val="24"/>
          <w:lang w:val="es-ES_tradnl"/>
        </w:rPr>
      </w:pPr>
      <w:r w:rsidRPr="00CE1D3D">
        <w:rPr>
          <w:b/>
          <w:sz w:val="24"/>
          <w:szCs w:val="24"/>
          <w:lang w:val="es-ES_tradnl"/>
        </w:rPr>
        <w:t>CONSIDERANDO:</w:t>
      </w:r>
    </w:p>
    <w:p w14:paraId="5DBD6A70" w14:textId="11B1D79F" w:rsidR="00F93204" w:rsidRPr="00F93204" w:rsidRDefault="00F93204" w:rsidP="00F93204">
      <w:pPr>
        <w:pStyle w:val="Textoindependiente"/>
        <w:tabs>
          <w:tab w:val="left" w:pos="851"/>
        </w:tabs>
        <w:spacing w:before="100" w:beforeAutospacing="1" w:after="100" w:afterAutospacing="1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                                  </w:t>
      </w:r>
      <w:r w:rsidRPr="00F93204">
        <w:rPr>
          <w:sz w:val="24"/>
          <w:szCs w:val="24"/>
          <w:lang w:val="es-AR" w:eastAsia="es-AR"/>
        </w:rPr>
        <w:t xml:space="preserve">Que el objetivo de la visita de la Dra. </w:t>
      </w:r>
      <w:proofErr w:type="spellStart"/>
      <w:r w:rsidRPr="00F93204">
        <w:rPr>
          <w:sz w:val="24"/>
          <w:szCs w:val="24"/>
          <w:lang w:val="es-AR" w:eastAsia="es-AR"/>
        </w:rPr>
        <w:t>Jamarlli</w:t>
      </w:r>
      <w:proofErr w:type="spellEnd"/>
      <w:r w:rsidRPr="00F93204">
        <w:rPr>
          <w:sz w:val="24"/>
          <w:szCs w:val="24"/>
          <w:lang w:val="es-AR" w:eastAsia="es-AR"/>
        </w:rPr>
        <w:t xml:space="preserve"> es disertar y concientizar en distintos ámbitos educativos y culturales; y que, pese a que la ciudad de Totoras no cuenta con organizaciones no gubernamentales específicas que aborden esta temática, su llegada representa una oportunidad única de acceso a esta propuesta educativa y cultural, </w:t>
      </w:r>
    </w:p>
    <w:p w14:paraId="46A925CD" w14:textId="58425A4B" w:rsidR="00F93204" w:rsidRPr="00F93204" w:rsidRDefault="00F93204" w:rsidP="00F93204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F93204">
        <w:rPr>
          <w:sz w:val="24"/>
          <w:szCs w:val="24"/>
          <w:lang w:val="es-AR" w:eastAsia="es-AR"/>
        </w:rPr>
        <w:t xml:space="preserve">                        </w:t>
      </w:r>
      <w:r>
        <w:rPr>
          <w:sz w:val="24"/>
          <w:szCs w:val="24"/>
          <w:lang w:val="es-AR" w:eastAsia="es-AR"/>
        </w:rPr>
        <w:t xml:space="preserve">          </w:t>
      </w:r>
      <w:r w:rsidRPr="00F93204">
        <w:rPr>
          <w:sz w:val="24"/>
          <w:szCs w:val="24"/>
          <w:lang w:val="es-AR" w:eastAsia="es-AR"/>
        </w:rPr>
        <w:t>Que la República Argentina es país de origen, tránsito y destino de hombres, mujeres y niños víctimas de la trata de personas con fines de explotación sexual, comercial y trabajo forzado, actividad ilícita que recurre a la amenaza, el uso de fuerza, abuso de poder y concesión de pagos o beneficios a personas con autoridad sobre la víctima;</w:t>
      </w:r>
    </w:p>
    <w:p w14:paraId="621BFE84" w14:textId="109BE555" w:rsidR="00F93204" w:rsidRPr="00F93204" w:rsidRDefault="00F93204" w:rsidP="00F93204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F93204">
        <w:rPr>
          <w:sz w:val="24"/>
          <w:szCs w:val="24"/>
          <w:lang w:val="es-AR" w:eastAsia="es-AR"/>
        </w:rPr>
        <w:t xml:space="preserve">                        </w:t>
      </w:r>
      <w:r>
        <w:rPr>
          <w:sz w:val="24"/>
          <w:szCs w:val="24"/>
          <w:lang w:val="es-AR" w:eastAsia="es-AR"/>
        </w:rPr>
        <w:t xml:space="preserve">          </w:t>
      </w:r>
      <w:r w:rsidRPr="00F93204">
        <w:rPr>
          <w:sz w:val="24"/>
          <w:szCs w:val="24"/>
          <w:lang w:val="es-AR" w:eastAsia="es-AR"/>
        </w:rPr>
        <w:t>Que la concientización y difusión de herramientas legales y educativas para la prevención de la trata es esencial para la protección de la población, contando con sustento en la Ley Nacional N.º 27.372 de Derechos y Garantías de las Personas Víctimas de Delitos de Trata y la Ley N.º 26.364 de Prevención y Sanción de la Trata de Personas y Asistencia a sus Víctimas;</w:t>
      </w:r>
    </w:p>
    <w:p w14:paraId="66FFEE02" w14:textId="4499BC98" w:rsidR="00F93204" w:rsidRPr="00F93204" w:rsidRDefault="00F93204" w:rsidP="00F93204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F93204">
        <w:rPr>
          <w:sz w:val="24"/>
          <w:szCs w:val="24"/>
          <w:lang w:val="es-AR" w:eastAsia="es-AR"/>
        </w:rPr>
        <w:t xml:space="preserve">                         </w:t>
      </w:r>
      <w:r w:rsidR="00D7182E">
        <w:rPr>
          <w:sz w:val="24"/>
          <w:szCs w:val="24"/>
          <w:lang w:val="es-AR" w:eastAsia="es-AR"/>
        </w:rPr>
        <w:t xml:space="preserve">         </w:t>
      </w:r>
      <w:r w:rsidRPr="00F93204">
        <w:rPr>
          <w:sz w:val="24"/>
          <w:szCs w:val="24"/>
          <w:lang w:val="es-AR" w:eastAsia="es-AR"/>
        </w:rPr>
        <w:t xml:space="preserve">Que la obra de la Dra. </w:t>
      </w:r>
      <w:proofErr w:type="spellStart"/>
      <w:r w:rsidRPr="00F93204">
        <w:rPr>
          <w:sz w:val="24"/>
          <w:szCs w:val="24"/>
          <w:lang w:val="es-AR" w:eastAsia="es-AR"/>
        </w:rPr>
        <w:t>Jamarlli</w:t>
      </w:r>
      <w:proofErr w:type="spellEnd"/>
      <w:r w:rsidRPr="00F93204">
        <w:rPr>
          <w:sz w:val="24"/>
          <w:szCs w:val="24"/>
          <w:lang w:val="es-AR" w:eastAsia="es-AR"/>
        </w:rPr>
        <w:t xml:space="preserve"> ofrece una investigación histórica y social sobre la trata de personas, con enfoque en Argentina y la provincia de Jujuy, contribuyendo a la formación de políticas públicas y a la sensibilización de la ciudadanía;</w:t>
      </w:r>
    </w:p>
    <w:p w14:paraId="035ABDB0" w14:textId="162E2F2E" w:rsidR="00F93204" w:rsidRPr="00F93204" w:rsidRDefault="00F93204" w:rsidP="00F93204">
      <w:pPr>
        <w:widowControl w:val="0"/>
        <w:tabs>
          <w:tab w:val="left" w:pos="2268"/>
        </w:tabs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F93204">
        <w:rPr>
          <w:sz w:val="24"/>
          <w:szCs w:val="24"/>
          <w:lang w:val="es-AR" w:eastAsia="es-AR"/>
        </w:rPr>
        <w:t xml:space="preserve">                         </w:t>
      </w:r>
      <w:r w:rsidR="00D7182E">
        <w:rPr>
          <w:sz w:val="24"/>
          <w:szCs w:val="24"/>
          <w:lang w:val="es-AR" w:eastAsia="es-AR"/>
        </w:rPr>
        <w:t xml:space="preserve">         </w:t>
      </w:r>
      <w:r w:rsidRPr="00F93204">
        <w:rPr>
          <w:sz w:val="24"/>
          <w:szCs w:val="24"/>
          <w:lang w:val="es-AR" w:eastAsia="es-AR"/>
        </w:rPr>
        <w:t>Que promover la difusión de investigaciones y publicaciones de relevancia social fortalece la educación, la cultura y la prevención de delitos que afectan gravemente a nuestra sociedad;</w:t>
      </w:r>
    </w:p>
    <w:p w14:paraId="4E9CB2D1" w14:textId="781C85C6" w:rsidR="0068685C" w:rsidRDefault="00D7182E" w:rsidP="00D7182E">
      <w:pPr>
        <w:pStyle w:val="Textoindependiente"/>
        <w:tabs>
          <w:tab w:val="left" w:pos="2127"/>
        </w:tabs>
        <w:spacing w:before="100" w:beforeAutospacing="1" w:after="100" w:afterAutospacing="1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68685C" w:rsidRPr="00087D3D">
        <w:rPr>
          <w:sz w:val="24"/>
          <w:szCs w:val="24"/>
        </w:rPr>
        <w:t xml:space="preserve">Por todo ello, </w:t>
      </w:r>
      <w:proofErr w:type="gramStart"/>
      <w:r w:rsidR="0068685C" w:rsidRPr="00087D3D">
        <w:rPr>
          <w:sz w:val="24"/>
          <w:szCs w:val="24"/>
        </w:rPr>
        <w:t>el  Concejo</w:t>
      </w:r>
      <w:proofErr w:type="gramEnd"/>
      <w:r w:rsidR="0068685C" w:rsidRPr="00087D3D">
        <w:rPr>
          <w:sz w:val="24"/>
          <w:szCs w:val="24"/>
        </w:rPr>
        <w:t xml:space="preserve"> Municipal de la Ciudad de Totoras, en uso de las atribuciones que le confiere la Ley Orgánica de Municipalidades N°: 2756 y </w:t>
      </w:r>
      <w:proofErr w:type="gramStart"/>
      <w:r w:rsidR="0068685C" w:rsidRPr="00087D3D">
        <w:rPr>
          <w:sz w:val="24"/>
          <w:szCs w:val="24"/>
        </w:rPr>
        <w:t>el  Reglamento</w:t>
      </w:r>
      <w:proofErr w:type="gramEnd"/>
      <w:r w:rsidR="0068685C" w:rsidRPr="00087D3D">
        <w:rPr>
          <w:sz w:val="24"/>
          <w:szCs w:val="24"/>
        </w:rPr>
        <w:t xml:space="preserve"> Interno de este Concejo </w:t>
      </w:r>
      <w:proofErr w:type="gramStart"/>
      <w:r w:rsidR="0068685C" w:rsidRPr="00087D3D">
        <w:rPr>
          <w:sz w:val="24"/>
          <w:szCs w:val="24"/>
        </w:rPr>
        <w:t>Municipal  sanciona</w:t>
      </w:r>
      <w:proofErr w:type="gramEnd"/>
      <w:r w:rsidR="0068685C" w:rsidRPr="00087D3D">
        <w:rPr>
          <w:sz w:val="24"/>
          <w:szCs w:val="24"/>
        </w:rPr>
        <w:t xml:space="preserve"> la siguiente:</w:t>
      </w:r>
      <w:r w:rsidR="0068685C" w:rsidRPr="00087D3D">
        <w:rPr>
          <w:bCs/>
          <w:sz w:val="24"/>
          <w:szCs w:val="24"/>
        </w:rPr>
        <w:t xml:space="preserve">      </w:t>
      </w:r>
    </w:p>
    <w:p w14:paraId="3D886335" w14:textId="78C12A5A" w:rsidR="0068685C" w:rsidRDefault="0068685C" w:rsidP="00640B19">
      <w:pPr>
        <w:pStyle w:val="Textoindependiente"/>
        <w:tabs>
          <w:tab w:val="left" w:pos="2127"/>
        </w:tabs>
        <w:spacing w:before="100" w:beforeAutospacing="1" w:after="100" w:afterAutospacing="1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MINUTA DE DECLARACIÓN</w:t>
      </w:r>
    </w:p>
    <w:p w14:paraId="4F173DF1" w14:textId="5BBC2504" w:rsidR="00F93204" w:rsidRPr="00F93204" w:rsidRDefault="0068685C" w:rsidP="00D7182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640B19">
        <w:rPr>
          <w:b/>
          <w:color w:val="000000"/>
          <w:sz w:val="24"/>
          <w:szCs w:val="24"/>
          <w:u w:val="single"/>
        </w:rPr>
        <w:t>ARTICULO 1º</w:t>
      </w:r>
      <w:proofErr w:type="gramStart"/>
      <w:r w:rsidRPr="00640B19">
        <w:rPr>
          <w:b/>
          <w:color w:val="000000"/>
          <w:sz w:val="24"/>
          <w:szCs w:val="24"/>
          <w:u w:val="single"/>
        </w:rPr>
        <w:t>).-</w:t>
      </w:r>
      <w:proofErr w:type="gramEnd"/>
      <w:r w:rsidRPr="00640B19">
        <w:rPr>
          <w:color w:val="000000"/>
          <w:sz w:val="24"/>
          <w:szCs w:val="24"/>
        </w:rPr>
        <w:t xml:space="preserve"> </w:t>
      </w:r>
      <w:bookmarkStart w:id="0" w:name="_Hlk208919864"/>
      <w:r w:rsidR="00F93204" w:rsidRPr="00F93204">
        <w:rPr>
          <w:sz w:val="24"/>
          <w:szCs w:val="24"/>
          <w:lang w:val="es-AR" w:eastAsia="es-AR"/>
        </w:rPr>
        <w:t xml:space="preserve">El Concejo Municipal de Totoras declara de interés público, cultural, y educativo, la obra "Ultrajada Cuna Jujeña" de la Dra. María Eugenia </w:t>
      </w:r>
      <w:proofErr w:type="spellStart"/>
      <w:r w:rsidR="00F93204" w:rsidRPr="00F93204">
        <w:rPr>
          <w:sz w:val="24"/>
          <w:szCs w:val="24"/>
          <w:lang w:val="es-AR" w:eastAsia="es-AR"/>
        </w:rPr>
        <w:t>Jamarlli</w:t>
      </w:r>
      <w:proofErr w:type="spellEnd"/>
      <w:r w:rsidR="00F93204" w:rsidRPr="00F93204">
        <w:rPr>
          <w:sz w:val="24"/>
          <w:szCs w:val="24"/>
          <w:lang w:val="es-AR" w:eastAsia="es-AR"/>
        </w:rPr>
        <w:t xml:space="preserve">, por su aporte a la investigación, </w:t>
      </w:r>
      <w:proofErr w:type="spellStart"/>
      <w:r w:rsidR="00F93204" w:rsidRPr="00F93204">
        <w:rPr>
          <w:sz w:val="24"/>
          <w:szCs w:val="24"/>
          <w:lang w:val="es-AR" w:eastAsia="es-AR"/>
        </w:rPr>
        <w:t>visibilización</w:t>
      </w:r>
      <w:proofErr w:type="spellEnd"/>
      <w:r w:rsidR="00F93204" w:rsidRPr="00F93204">
        <w:rPr>
          <w:sz w:val="24"/>
          <w:szCs w:val="24"/>
          <w:lang w:val="es-AR" w:eastAsia="es-AR"/>
        </w:rPr>
        <w:t xml:space="preserve"> y prevención de la trata de personas en Argentina.</w:t>
      </w:r>
      <w:bookmarkEnd w:id="0"/>
    </w:p>
    <w:p w14:paraId="2A2B7938" w14:textId="70325BA6" w:rsidR="00F93204" w:rsidRPr="00F93204" w:rsidRDefault="00640B19" w:rsidP="00D7182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640B19">
        <w:rPr>
          <w:b/>
          <w:bCs/>
          <w:color w:val="000000"/>
          <w:sz w:val="24"/>
          <w:szCs w:val="24"/>
          <w:u w:val="single"/>
          <w:lang w:val="es-AR"/>
        </w:rPr>
        <w:t>ARTÍCULO</w:t>
      </w:r>
      <w:r w:rsidR="00D7182E">
        <w:rPr>
          <w:b/>
          <w:bCs/>
          <w:color w:val="000000"/>
          <w:sz w:val="24"/>
          <w:szCs w:val="24"/>
          <w:u w:val="single"/>
          <w:lang w:val="es-AR"/>
        </w:rPr>
        <w:t xml:space="preserve"> </w:t>
      </w:r>
      <w:r w:rsidRPr="00640B19">
        <w:rPr>
          <w:b/>
          <w:bCs/>
          <w:color w:val="000000"/>
          <w:sz w:val="24"/>
          <w:szCs w:val="24"/>
          <w:u w:val="single"/>
          <w:lang w:val="es-AR"/>
        </w:rPr>
        <w:t>2</w:t>
      </w:r>
      <w:r w:rsidR="00D7182E">
        <w:rPr>
          <w:b/>
          <w:bCs/>
          <w:color w:val="000000"/>
          <w:sz w:val="24"/>
          <w:szCs w:val="24"/>
          <w:u w:val="single"/>
          <w:lang w:val="es-AR"/>
        </w:rPr>
        <w:t>º</w:t>
      </w:r>
      <w:proofErr w:type="gramStart"/>
      <w:r w:rsidRPr="00640B19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="00F93204" w:rsidRPr="00F93204">
        <w:rPr>
          <w:sz w:val="24"/>
          <w:szCs w:val="24"/>
          <w:lang w:val="es-AR" w:eastAsia="es-AR"/>
        </w:rPr>
        <w:t>Destáquese la importancia de continuar apoyando investigaciones, publicaciones y actividades que aborden la trata de personas, promoviendo la sensibilización, educación y compromiso social en la ciudadanía.</w:t>
      </w:r>
    </w:p>
    <w:p w14:paraId="57F7BD55" w14:textId="77777777" w:rsidR="00F93204" w:rsidRDefault="0068685C" w:rsidP="00D7182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640B19">
        <w:rPr>
          <w:b/>
          <w:color w:val="000000"/>
          <w:sz w:val="24"/>
          <w:szCs w:val="24"/>
          <w:u w:val="single"/>
        </w:rPr>
        <w:lastRenderedPageBreak/>
        <w:t xml:space="preserve">ARTÍCULO </w:t>
      </w:r>
      <w:r w:rsidR="00640B19">
        <w:rPr>
          <w:b/>
          <w:color w:val="000000"/>
          <w:sz w:val="24"/>
          <w:szCs w:val="24"/>
          <w:u w:val="single"/>
        </w:rPr>
        <w:t>3</w:t>
      </w:r>
      <w:r w:rsidRPr="00640B19">
        <w:rPr>
          <w:b/>
          <w:color w:val="000000"/>
          <w:sz w:val="24"/>
          <w:szCs w:val="24"/>
          <w:u w:val="single"/>
        </w:rPr>
        <w:t>º</w:t>
      </w:r>
      <w:proofErr w:type="gramStart"/>
      <w:r w:rsidRPr="00640B19">
        <w:rPr>
          <w:b/>
          <w:color w:val="000000"/>
          <w:sz w:val="24"/>
          <w:szCs w:val="24"/>
          <w:u w:val="single"/>
        </w:rPr>
        <w:t>).-</w:t>
      </w:r>
      <w:proofErr w:type="gramEnd"/>
      <w:r w:rsidRPr="00640B19">
        <w:rPr>
          <w:color w:val="000000"/>
          <w:sz w:val="24"/>
          <w:szCs w:val="24"/>
        </w:rPr>
        <w:t xml:space="preserve"> </w:t>
      </w:r>
      <w:r w:rsidR="00F93204" w:rsidRPr="00F93204">
        <w:rPr>
          <w:sz w:val="24"/>
          <w:szCs w:val="24"/>
          <w:lang w:val="es-AR" w:eastAsia="es-AR"/>
        </w:rPr>
        <w:t xml:space="preserve">Comuníquese al Poder Ejecutivo Municipal, a la Dra. María Eugenia </w:t>
      </w:r>
      <w:proofErr w:type="spellStart"/>
      <w:r w:rsidR="00F93204" w:rsidRPr="00F93204">
        <w:rPr>
          <w:sz w:val="24"/>
          <w:szCs w:val="24"/>
          <w:lang w:val="es-AR" w:eastAsia="es-AR"/>
        </w:rPr>
        <w:t>Jamarlli</w:t>
      </w:r>
      <w:proofErr w:type="spellEnd"/>
      <w:r w:rsidR="00F93204" w:rsidRPr="00F93204">
        <w:rPr>
          <w:sz w:val="24"/>
          <w:szCs w:val="24"/>
          <w:lang w:val="es-AR" w:eastAsia="es-AR"/>
        </w:rPr>
        <w:t xml:space="preserve"> y a instituciones educativas y culturales de la ciudad, para promover el estudio y difusión de la obra durante su visita a Totoras.</w:t>
      </w:r>
    </w:p>
    <w:p w14:paraId="676D8F8D" w14:textId="4DB509FB" w:rsidR="00F93204" w:rsidRDefault="00F93204" w:rsidP="00D7182E">
      <w:pPr>
        <w:widowControl w:val="0"/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sz w:val="24"/>
          <w:szCs w:val="24"/>
          <w:lang w:val="es-AR" w:eastAsia="es-AR"/>
        </w:rPr>
      </w:pPr>
      <w:r w:rsidRPr="00F93204">
        <w:rPr>
          <w:b/>
          <w:bCs/>
          <w:sz w:val="24"/>
          <w:szCs w:val="24"/>
          <w:u w:val="single"/>
          <w:lang w:val="es-AR" w:eastAsia="es-AR"/>
        </w:rPr>
        <w:t>ARTÍCULO 4º</w:t>
      </w:r>
      <w:proofErr w:type="gramStart"/>
      <w:r w:rsidRPr="00F93204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F93204">
        <w:rPr>
          <w:sz w:val="24"/>
          <w:szCs w:val="24"/>
          <w:lang w:val="es-AR" w:eastAsia="es-AR"/>
        </w:rPr>
        <w:t xml:space="preserve"> Entréguese copia de la presente a la autora del libro.</w:t>
      </w:r>
    </w:p>
    <w:p w14:paraId="0019381A" w14:textId="354CBB59" w:rsidR="00F93204" w:rsidRPr="00F93204" w:rsidRDefault="00F93204" w:rsidP="00F93204">
      <w:pPr>
        <w:spacing w:before="100" w:beforeAutospacing="1" w:after="100" w:afterAutospacing="1"/>
        <w:jc w:val="both"/>
        <w:rPr>
          <w:sz w:val="24"/>
          <w:szCs w:val="24"/>
          <w:lang w:val="es-AR" w:eastAsia="es-AR"/>
        </w:rPr>
      </w:pPr>
      <w:r w:rsidRPr="00F93204">
        <w:rPr>
          <w:b/>
          <w:bCs/>
          <w:sz w:val="24"/>
          <w:szCs w:val="24"/>
          <w:u w:val="single"/>
          <w:lang w:val="es-AR" w:eastAsia="es-AR"/>
        </w:rPr>
        <w:t>ARTÍCULO 5º</w:t>
      </w:r>
      <w:proofErr w:type="gramStart"/>
      <w:r w:rsidRPr="00F93204">
        <w:rPr>
          <w:b/>
          <w:bCs/>
          <w:sz w:val="24"/>
          <w:szCs w:val="24"/>
          <w:u w:val="single"/>
          <w:lang w:val="es-AR" w:eastAsia="es-AR"/>
        </w:rPr>
        <w:t>).-</w:t>
      </w:r>
      <w:proofErr w:type="gramEnd"/>
      <w:r w:rsidRPr="00F93204">
        <w:rPr>
          <w:color w:val="000000"/>
          <w:sz w:val="24"/>
          <w:szCs w:val="24"/>
        </w:rPr>
        <w:t xml:space="preserve"> </w:t>
      </w:r>
      <w:r w:rsidRPr="00640B19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Pr="00640B19">
        <w:rPr>
          <w:color w:val="000000"/>
          <w:sz w:val="24"/>
          <w:szCs w:val="24"/>
        </w:rPr>
        <w:t>Dése</w:t>
      </w:r>
      <w:proofErr w:type="spellEnd"/>
      <w:r w:rsidRPr="00640B19">
        <w:rPr>
          <w:color w:val="000000"/>
          <w:sz w:val="24"/>
          <w:szCs w:val="24"/>
        </w:rPr>
        <w:t xml:space="preserve"> al Registro </w:t>
      </w:r>
      <w:proofErr w:type="gramStart"/>
      <w:r w:rsidRPr="00640B19">
        <w:rPr>
          <w:color w:val="000000"/>
          <w:sz w:val="24"/>
          <w:szCs w:val="24"/>
        </w:rPr>
        <w:t>Municipal.-</w:t>
      </w:r>
      <w:proofErr w:type="gramEnd"/>
    </w:p>
    <w:p w14:paraId="047293B1" w14:textId="4015C0A3" w:rsidR="0068685C" w:rsidRDefault="0068685C" w:rsidP="00D7182E">
      <w:pPr>
        <w:pStyle w:val="Textoindependiente"/>
        <w:spacing w:before="100" w:beforeAutospacing="1" w:after="100" w:afterAutospacing="1"/>
        <w:rPr>
          <w:b/>
          <w:sz w:val="24"/>
        </w:rPr>
      </w:pPr>
      <w:r>
        <w:rPr>
          <w:sz w:val="24"/>
        </w:rPr>
        <w:t xml:space="preserve">                                Dada en la Sala de Sesiones del Concejo Municipal de la Ciudad de Totoras, Departamento Iriondo, Provincia de Santa Fe, a los </w:t>
      </w:r>
      <w:r w:rsidR="00F93204">
        <w:rPr>
          <w:sz w:val="24"/>
        </w:rPr>
        <w:t xml:space="preserve">dieciocho </w:t>
      </w:r>
      <w:r>
        <w:rPr>
          <w:sz w:val="24"/>
        </w:rPr>
        <w:t xml:space="preserve">días del mes de </w:t>
      </w:r>
      <w:proofErr w:type="gramStart"/>
      <w:r w:rsidR="00D7182E">
        <w:rPr>
          <w:sz w:val="24"/>
        </w:rPr>
        <w:t>Septiembre</w:t>
      </w:r>
      <w:proofErr w:type="gramEnd"/>
      <w:r>
        <w:rPr>
          <w:sz w:val="24"/>
        </w:rPr>
        <w:t xml:space="preserve"> del año dos mil </w:t>
      </w:r>
      <w:proofErr w:type="gramStart"/>
      <w:r>
        <w:rPr>
          <w:sz w:val="24"/>
        </w:rPr>
        <w:t>veint</w:t>
      </w:r>
      <w:r w:rsidR="00640B19">
        <w:rPr>
          <w:sz w:val="24"/>
        </w:rPr>
        <w:t>icinco</w:t>
      </w:r>
      <w:r>
        <w:rPr>
          <w:sz w:val="24"/>
        </w:rPr>
        <w:t>.-</w:t>
      </w:r>
      <w:proofErr w:type="gramEnd"/>
    </w:p>
    <w:p w14:paraId="3A98AECA" w14:textId="77777777" w:rsidR="0068685C" w:rsidRPr="00A01104" w:rsidRDefault="0068685C" w:rsidP="0068685C">
      <w:pPr>
        <w:jc w:val="both"/>
        <w:rPr>
          <w:rFonts w:ascii="Cambria" w:hAnsi="Cambria"/>
          <w:lang w:val="es-MX"/>
        </w:rPr>
      </w:pPr>
    </w:p>
    <w:sectPr w:rsidR="0068685C" w:rsidRPr="00A01104" w:rsidSect="00BE3EF7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F12A" w14:textId="77777777" w:rsidR="00D63320" w:rsidRDefault="00D63320">
      <w:r>
        <w:separator/>
      </w:r>
    </w:p>
  </w:endnote>
  <w:endnote w:type="continuationSeparator" w:id="0">
    <w:p w14:paraId="7C8AB941" w14:textId="77777777" w:rsidR="00D63320" w:rsidRDefault="00D6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77ED" w14:textId="77777777" w:rsidR="0068685C" w:rsidRDefault="0068685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70BDF4" w14:textId="77777777" w:rsidR="0068685C" w:rsidRDefault="006868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B19072C" w14:textId="77777777" w:rsidR="0068685C" w:rsidRDefault="0068685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E3B">
          <w:rPr>
            <w:noProof/>
          </w:rPr>
          <w:t>7</w:t>
        </w:r>
        <w:r>
          <w:fldChar w:fldCharType="end"/>
        </w:r>
      </w:p>
    </w:sdtContent>
  </w:sdt>
  <w:p w14:paraId="7A34E657" w14:textId="77777777" w:rsidR="0068685C" w:rsidRDefault="006868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5A030" w14:textId="77777777" w:rsidR="00D63320" w:rsidRDefault="00D63320">
      <w:r>
        <w:separator/>
      </w:r>
    </w:p>
  </w:footnote>
  <w:footnote w:type="continuationSeparator" w:id="0">
    <w:p w14:paraId="1C576430" w14:textId="77777777" w:rsidR="00D63320" w:rsidRDefault="00D6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736399">
    <w:abstractNumId w:val="3"/>
  </w:num>
  <w:num w:numId="2" w16cid:durableId="743986964">
    <w:abstractNumId w:val="6"/>
  </w:num>
  <w:num w:numId="3" w16cid:durableId="1026247812">
    <w:abstractNumId w:val="4"/>
  </w:num>
  <w:num w:numId="4" w16cid:durableId="1643579336">
    <w:abstractNumId w:val="5"/>
  </w:num>
  <w:num w:numId="5" w16cid:durableId="1895387406">
    <w:abstractNumId w:val="1"/>
  </w:num>
  <w:num w:numId="6" w16cid:durableId="1007176478">
    <w:abstractNumId w:val="2"/>
  </w:num>
  <w:num w:numId="7" w16cid:durableId="108149119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1B9"/>
    <w:rsid w:val="001D19D7"/>
    <w:rsid w:val="001D1B92"/>
    <w:rsid w:val="001D3B5C"/>
    <w:rsid w:val="001D55CF"/>
    <w:rsid w:val="001D68E2"/>
    <w:rsid w:val="001E0CA9"/>
    <w:rsid w:val="001E0F17"/>
    <w:rsid w:val="001E19F7"/>
    <w:rsid w:val="001E224F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5613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E03"/>
    <w:rsid w:val="00591FE5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89F"/>
    <w:rsid w:val="005F1508"/>
    <w:rsid w:val="005F1788"/>
    <w:rsid w:val="005F1E60"/>
    <w:rsid w:val="005F2544"/>
    <w:rsid w:val="005F3094"/>
    <w:rsid w:val="005F4C45"/>
    <w:rsid w:val="005F551D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B19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2543"/>
    <w:rsid w:val="006B3810"/>
    <w:rsid w:val="006B6AF6"/>
    <w:rsid w:val="006B78FC"/>
    <w:rsid w:val="006B79C9"/>
    <w:rsid w:val="006C272B"/>
    <w:rsid w:val="006C5018"/>
    <w:rsid w:val="006C62CD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41890"/>
    <w:rsid w:val="00745296"/>
    <w:rsid w:val="0074608C"/>
    <w:rsid w:val="007471D6"/>
    <w:rsid w:val="007476BB"/>
    <w:rsid w:val="00747C26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0234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27A4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A2"/>
    <w:rsid w:val="008F4AEC"/>
    <w:rsid w:val="008F5FAC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4188"/>
    <w:rsid w:val="00B8425C"/>
    <w:rsid w:val="00B84D39"/>
    <w:rsid w:val="00B868BD"/>
    <w:rsid w:val="00B870C7"/>
    <w:rsid w:val="00B871B8"/>
    <w:rsid w:val="00B87219"/>
    <w:rsid w:val="00B90041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7024"/>
    <w:rsid w:val="00BD0623"/>
    <w:rsid w:val="00BD205B"/>
    <w:rsid w:val="00BD2134"/>
    <w:rsid w:val="00BD5362"/>
    <w:rsid w:val="00BD69F3"/>
    <w:rsid w:val="00BD7364"/>
    <w:rsid w:val="00BD76D7"/>
    <w:rsid w:val="00BD7DEA"/>
    <w:rsid w:val="00BE0D10"/>
    <w:rsid w:val="00BE3398"/>
    <w:rsid w:val="00BE3EF7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11BDE"/>
    <w:rsid w:val="00C11C67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3605"/>
    <w:rsid w:val="00C5495D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320"/>
    <w:rsid w:val="00D63F23"/>
    <w:rsid w:val="00D64426"/>
    <w:rsid w:val="00D66A11"/>
    <w:rsid w:val="00D67992"/>
    <w:rsid w:val="00D703E0"/>
    <w:rsid w:val="00D7049F"/>
    <w:rsid w:val="00D705D8"/>
    <w:rsid w:val="00D713E8"/>
    <w:rsid w:val="00D7182E"/>
    <w:rsid w:val="00D723B8"/>
    <w:rsid w:val="00D72C60"/>
    <w:rsid w:val="00D72FB6"/>
    <w:rsid w:val="00D73891"/>
    <w:rsid w:val="00D738E5"/>
    <w:rsid w:val="00D73B19"/>
    <w:rsid w:val="00D75270"/>
    <w:rsid w:val="00D75A2C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14B0"/>
    <w:rsid w:val="00D914F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2CAA"/>
    <w:rsid w:val="00F72E02"/>
    <w:rsid w:val="00F72E97"/>
    <w:rsid w:val="00F73482"/>
    <w:rsid w:val="00F75D5E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204"/>
    <w:rsid w:val="00F93EF5"/>
    <w:rsid w:val="00F954CA"/>
    <w:rsid w:val="00F95A22"/>
    <w:rsid w:val="00F96045"/>
    <w:rsid w:val="00F9700A"/>
    <w:rsid w:val="00FA176A"/>
    <w:rsid w:val="00FA26BB"/>
    <w:rsid w:val="00FA4DCC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D32"/>
  <w15:docId w15:val="{8084A9F7-59F8-4B62-94C7-A9F58B23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B9F3B-F83B-435E-9981-BFD8F925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10</cp:revision>
  <cp:lastPrinted>2025-09-18T14:23:00Z</cp:lastPrinted>
  <dcterms:created xsi:type="dcterms:W3CDTF">2019-12-26T15:43:00Z</dcterms:created>
  <dcterms:modified xsi:type="dcterms:W3CDTF">2025-09-18T14:26:00Z</dcterms:modified>
</cp:coreProperties>
</file>