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58C3DD7F" w:rsidR="00104875" w:rsidRPr="009826DC" w:rsidRDefault="00694F22" w:rsidP="00DF3FB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C94DA0" w:rsidRPr="009826DC">
        <w:rPr>
          <w:sz w:val="24"/>
          <w:szCs w:val="24"/>
        </w:rPr>
        <w:t>7</w:t>
      </w:r>
      <w:r w:rsidR="00BB3DED" w:rsidRPr="009826DC">
        <w:rPr>
          <w:sz w:val="24"/>
          <w:szCs w:val="24"/>
        </w:rPr>
        <w:t>9</w:t>
      </w:r>
      <w:r w:rsidR="006401A0">
        <w:rPr>
          <w:sz w:val="24"/>
          <w:szCs w:val="24"/>
        </w:rPr>
        <w:t>9</w:t>
      </w:r>
    </w:p>
    <w:p w14:paraId="66EDED30" w14:textId="77777777" w:rsidR="00E323CE" w:rsidRPr="009826DC" w:rsidRDefault="007313F0" w:rsidP="00374791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DAE58CB" w14:textId="254364D7" w:rsidR="00817EBB" w:rsidRPr="006401A0" w:rsidRDefault="00DA5458" w:rsidP="00817EBB">
      <w:pPr>
        <w:pStyle w:val="p1"/>
        <w:tabs>
          <w:tab w:val="left" w:pos="1134"/>
        </w:tabs>
        <w:spacing w:before="0" w:beforeAutospacing="0" w:after="0" w:afterAutospacing="0"/>
        <w:jc w:val="both"/>
      </w:pPr>
      <w:r w:rsidRPr="009826DC">
        <w:tab/>
      </w:r>
      <w:r w:rsidR="006401A0" w:rsidRPr="006401A0">
        <w:rPr>
          <w:rFonts w:eastAsia="Times New Roman"/>
          <w:kern w:val="2"/>
          <w14:ligatures w14:val="standardContextual"/>
        </w:rPr>
        <w:t xml:space="preserve">Los diferentes reclamos de vecinos acerca de la falta de baños en los </w:t>
      </w:r>
      <w:proofErr w:type="spellStart"/>
      <w:r w:rsidR="006401A0" w:rsidRPr="006401A0">
        <w:rPr>
          <w:rFonts w:eastAsia="Times New Roman"/>
          <w:kern w:val="2"/>
          <w14:ligatures w14:val="standardContextual"/>
        </w:rPr>
        <w:t>boulevares</w:t>
      </w:r>
      <w:proofErr w:type="spellEnd"/>
      <w:r w:rsidR="006401A0" w:rsidRPr="006401A0">
        <w:rPr>
          <w:rFonts w:eastAsia="Times New Roman"/>
          <w:kern w:val="2"/>
          <w14:ligatures w14:val="standardContextual"/>
        </w:rPr>
        <w:t xml:space="preserve"> de Totoras y con el fin de prestar servicios públicos en los espacios verdes y de recreación de la ciudad, y;</w:t>
      </w:r>
    </w:p>
    <w:p w14:paraId="71E27712" w14:textId="74911D23" w:rsidR="009829DB" w:rsidRPr="009826DC" w:rsidRDefault="009829DB" w:rsidP="00817EBB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 w:eastAsia="es-AR"/>
        </w:rPr>
      </w:pPr>
    </w:p>
    <w:p w14:paraId="4F40EF03" w14:textId="41C40263" w:rsidR="00B37EEF" w:rsidRPr="009826DC" w:rsidRDefault="0023406A" w:rsidP="00DF3FB3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60B079E7" w14:textId="77777777" w:rsidR="00714536" w:rsidRPr="00714536" w:rsidRDefault="00CC7A0E" w:rsidP="00714536">
      <w:pPr>
        <w:pStyle w:val="p1"/>
        <w:tabs>
          <w:tab w:val="left" w:pos="2254"/>
        </w:tabs>
        <w:jc w:val="both"/>
      </w:pPr>
      <w:r w:rsidRPr="009826DC">
        <w:tab/>
      </w:r>
      <w:r w:rsidR="00714536" w:rsidRPr="00714536">
        <w:t xml:space="preserve">Que se aproximan los meses de mayor temperatura, durante los cuales los vecinos y vecinas utilizan con mayor frecuencia los </w:t>
      </w:r>
      <w:proofErr w:type="spellStart"/>
      <w:r w:rsidR="00714536" w:rsidRPr="00714536">
        <w:t>boulevares</w:t>
      </w:r>
      <w:proofErr w:type="spellEnd"/>
      <w:r w:rsidR="00714536" w:rsidRPr="00714536">
        <w:t xml:space="preserve"> para la práctica deportiva, actividades recreativas y reuniones familiares;</w:t>
      </w:r>
    </w:p>
    <w:p w14:paraId="6D417BBD" w14:textId="77777777" w:rsidR="00714536" w:rsidRPr="00714536" w:rsidRDefault="00714536" w:rsidP="00714536">
      <w:pPr>
        <w:tabs>
          <w:tab w:val="left" w:pos="2254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714536">
        <w:rPr>
          <w:sz w:val="24"/>
          <w:szCs w:val="24"/>
          <w:lang w:val="es-AR"/>
        </w:rPr>
        <w:t xml:space="preserve"> </w:t>
      </w:r>
      <w:r w:rsidRPr="00714536">
        <w:rPr>
          <w:sz w:val="24"/>
          <w:szCs w:val="24"/>
          <w:lang w:val="es-AR"/>
        </w:rPr>
        <w:tab/>
        <w:t>Que dichos espacios constituyen lugares de encuentro, esparcimiento y socialización fundamentales para la vida comunitaria, especialmente durante la primavera y el verano;</w:t>
      </w:r>
    </w:p>
    <w:p w14:paraId="0435064A" w14:textId="77777777" w:rsidR="00714536" w:rsidRPr="00714536" w:rsidRDefault="00714536" w:rsidP="00714536">
      <w:pPr>
        <w:tabs>
          <w:tab w:val="left" w:pos="2254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714536">
        <w:rPr>
          <w:sz w:val="24"/>
          <w:szCs w:val="24"/>
          <w:lang w:val="es-AR"/>
        </w:rPr>
        <w:t xml:space="preserve"> </w:t>
      </w:r>
      <w:r w:rsidRPr="00714536">
        <w:rPr>
          <w:sz w:val="24"/>
          <w:szCs w:val="24"/>
          <w:lang w:val="es-AR"/>
        </w:rPr>
        <w:tab/>
        <w:t xml:space="preserve">Que en los </w:t>
      </w:r>
      <w:proofErr w:type="spellStart"/>
      <w:r w:rsidRPr="00714536">
        <w:rPr>
          <w:sz w:val="24"/>
          <w:szCs w:val="24"/>
          <w:lang w:val="es-AR"/>
        </w:rPr>
        <w:t>boulevares</w:t>
      </w:r>
      <w:proofErr w:type="spellEnd"/>
      <w:r w:rsidRPr="00714536">
        <w:rPr>
          <w:sz w:val="24"/>
          <w:szCs w:val="24"/>
          <w:lang w:val="es-AR"/>
        </w:rPr>
        <w:t xml:space="preserve"> de nuestra ciudad existen sectores que cuentan con baños públicos en desuso o en mal estado de conservación, y otros que carecen totalmente de dichas instalaciones;</w:t>
      </w:r>
    </w:p>
    <w:p w14:paraId="013EE57B" w14:textId="77777777" w:rsidR="00714536" w:rsidRPr="00714536" w:rsidRDefault="00714536" w:rsidP="00714536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714536">
        <w:rPr>
          <w:sz w:val="24"/>
          <w:szCs w:val="24"/>
          <w:lang w:val="es-AR"/>
        </w:rPr>
        <w:t xml:space="preserve"> </w:t>
      </w:r>
      <w:r w:rsidRPr="00714536">
        <w:rPr>
          <w:sz w:val="24"/>
          <w:szCs w:val="24"/>
          <w:lang w:val="es-AR"/>
        </w:rPr>
        <w:tab/>
        <w:t>Que contar con baños públicos en condiciones adecuadas de higiene, accesibilidad y mantenimiento es un servicio básico que el Estado local debe garantizar para mejorar la calidad del espacio público y promover su uso responsable;</w:t>
      </w:r>
    </w:p>
    <w:p w14:paraId="65765D13" w14:textId="64F653AF" w:rsidR="004C3613" w:rsidRDefault="00714536" w:rsidP="00714536">
      <w:pPr>
        <w:pStyle w:val="p1"/>
        <w:tabs>
          <w:tab w:val="left" w:pos="2268"/>
        </w:tabs>
        <w:spacing w:before="120" w:beforeAutospacing="0" w:after="200" w:afterAutospacing="0"/>
        <w:jc w:val="both"/>
      </w:pPr>
      <w:r w:rsidRPr="00714536">
        <w:rPr>
          <w:rFonts w:eastAsia="Times New Roman"/>
        </w:rPr>
        <w:t xml:space="preserve"> </w:t>
      </w:r>
      <w:r w:rsidRPr="00714536">
        <w:rPr>
          <w:rFonts w:eastAsia="Times New Roman"/>
        </w:rPr>
        <w:tab/>
        <w:t xml:space="preserve">Que la disponibilidad de sanitarios públicos favorece la salud, el turismo interno y la práctica deportiva, además de contribuir a la limpieza y el cuidado del entorno </w:t>
      </w:r>
      <w:proofErr w:type="gramStart"/>
      <w:r w:rsidRPr="00714536">
        <w:rPr>
          <w:rFonts w:eastAsia="Times New Roman"/>
        </w:rPr>
        <w:t>urbano;</w:t>
      </w:r>
      <w:r w:rsidR="00817EBB" w:rsidRPr="00817EBB">
        <w:t>;</w:t>
      </w:r>
      <w:proofErr w:type="gramEnd"/>
      <w:r w:rsidR="00CF1183" w:rsidRPr="009826DC">
        <w:t xml:space="preserve"> </w:t>
      </w:r>
    </w:p>
    <w:p w14:paraId="1DD90520" w14:textId="128CF8E2" w:rsidR="006D4266" w:rsidRPr="009826DC" w:rsidRDefault="00D523B4" w:rsidP="006A6AEE">
      <w:pPr>
        <w:widowControl w:val="0"/>
        <w:tabs>
          <w:tab w:val="left" w:pos="2268"/>
        </w:tabs>
        <w:autoSpaceDE w:val="0"/>
        <w:autoSpaceDN w:val="0"/>
        <w:adjustRightInd w:val="0"/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4C3613">
      <w:pPr>
        <w:pStyle w:val="Textoindependiente"/>
        <w:tabs>
          <w:tab w:val="left" w:pos="1985"/>
          <w:tab w:val="left" w:pos="2127"/>
        </w:tabs>
        <w:spacing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0A70E52D" w14:textId="77777777" w:rsidR="00714536" w:rsidRPr="00714536" w:rsidRDefault="00714536" w:rsidP="00714536">
      <w:pPr>
        <w:jc w:val="both"/>
        <w:rPr>
          <w:sz w:val="24"/>
          <w:szCs w:val="24"/>
          <w:lang w:val="es-AR"/>
        </w:rPr>
      </w:pPr>
      <w:r w:rsidRPr="00714536">
        <w:rPr>
          <w:b/>
          <w:bCs/>
          <w:color w:val="000000"/>
          <w:sz w:val="24"/>
          <w:szCs w:val="24"/>
          <w:u w:val="single"/>
          <w:lang w:val="es-AR"/>
        </w:rPr>
        <w:t>ARTICULO 1°</w:t>
      </w:r>
      <w:proofErr w:type="gramStart"/>
      <w:r w:rsidRPr="00714536">
        <w:rPr>
          <w:b/>
          <w:bCs/>
          <w:color w:val="000000"/>
          <w:sz w:val="24"/>
          <w:szCs w:val="24"/>
          <w:u w:val="single"/>
          <w:lang w:val="es-AR"/>
        </w:rPr>
        <w:t>).</w:t>
      </w:r>
      <w:r w:rsidRPr="00714536">
        <w:rPr>
          <w:color w:val="000000"/>
          <w:sz w:val="24"/>
          <w:szCs w:val="24"/>
          <w:u w:val="single"/>
          <w:lang w:val="es-AR"/>
        </w:rPr>
        <w:t>-</w:t>
      </w:r>
      <w:proofErr w:type="gramEnd"/>
      <w:r w:rsidRPr="00714536">
        <w:rPr>
          <w:color w:val="000000"/>
          <w:sz w:val="24"/>
          <w:szCs w:val="24"/>
          <w:lang w:val="es-AR"/>
        </w:rPr>
        <w:t> </w:t>
      </w:r>
      <w:proofErr w:type="spellStart"/>
      <w:r w:rsidRPr="00714536">
        <w:rPr>
          <w:sz w:val="24"/>
          <w:szCs w:val="24"/>
          <w:lang w:val="es-AR"/>
        </w:rPr>
        <w:t>Solicítase</w:t>
      </w:r>
      <w:proofErr w:type="spellEnd"/>
      <w:r w:rsidRPr="00714536">
        <w:rPr>
          <w:sz w:val="24"/>
          <w:szCs w:val="24"/>
          <w:lang w:val="es-AR"/>
        </w:rPr>
        <w:t xml:space="preserve"> al Departamento Ejecutivo Municipal que, a través del área que corresponda, evalúe la posibilidad de instalar nuevos baños públicos o reacondicionar los existentes en los distintos </w:t>
      </w:r>
      <w:proofErr w:type="spellStart"/>
      <w:r w:rsidRPr="00714536">
        <w:rPr>
          <w:sz w:val="24"/>
          <w:szCs w:val="24"/>
          <w:lang w:val="es-AR"/>
        </w:rPr>
        <w:t>boulevares</w:t>
      </w:r>
      <w:proofErr w:type="spellEnd"/>
      <w:r w:rsidRPr="00714536">
        <w:rPr>
          <w:sz w:val="24"/>
          <w:szCs w:val="24"/>
          <w:lang w:val="es-AR"/>
        </w:rPr>
        <w:t xml:space="preserve"> de la ciudad de Totoras, garantizando su correcto funcionamiento, mantenimiento y condiciones de higiene.</w:t>
      </w:r>
    </w:p>
    <w:p w14:paraId="28149E68" w14:textId="77777777" w:rsidR="00714536" w:rsidRPr="00714536" w:rsidRDefault="00714536" w:rsidP="00714536">
      <w:pPr>
        <w:jc w:val="both"/>
        <w:rPr>
          <w:sz w:val="24"/>
          <w:szCs w:val="24"/>
          <w:lang w:val="es-AR"/>
        </w:rPr>
      </w:pPr>
    </w:p>
    <w:p w14:paraId="3A0DB1F5" w14:textId="77777777" w:rsidR="00714536" w:rsidRPr="00714536" w:rsidRDefault="00714536" w:rsidP="00714536">
      <w:pPr>
        <w:spacing w:after="100" w:afterAutospacing="1"/>
        <w:jc w:val="both"/>
        <w:rPr>
          <w:color w:val="000000"/>
          <w:sz w:val="24"/>
          <w:szCs w:val="24"/>
          <w:lang w:val="es-AR"/>
        </w:rPr>
      </w:pPr>
      <w:r w:rsidRPr="00714536">
        <w:rPr>
          <w:b/>
          <w:bCs/>
          <w:color w:val="000000"/>
          <w:sz w:val="24"/>
          <w:szCs w:val="24"/>
          <w:u w:val="single"/>
          <w:lang w:val="es-AR"/>
        </w:rPr>
        <w:t>ARTÍCULO 2º</w:t>
      </w:r>
      <w:proofErr w:type="gramStart"/>
      <w:r w:rsidRPr="00714536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714536">
        <w:rPr>
          <w:b/>
          <w:bCs/>
          <w:color w:val="000000"/>
          <w:sz w:val="24"/>
          <w:szCs w:val="24"/>
          <w:lang w:val="es-AR"/>
        </w:rPr>
        <w:t> </w:t>
      </w:r>
      <w:r w:rsidRPr="00714536">
        <w:rPr>
          <w:color w:val="000000"/>
          <w:sz w:val="24"/>
          <w:szCs w:val="24"/>
          <w:lang w:val="es-AR"/>
        </w:rPr>
        <w:t xml:space="preserve">Comuníquese, Publíquese, Archívese y </w:t>
      </w:r>
      <w:proofErr w:type="spellStart"/>
      <w:r w:rsidRPr="00714536">
        <w:rPr>
          <w:color w:val="000000"/>
          <w:sz w:val="24"/>
          <w:szCs w:val="24"/>
          <w:lang w:val="es-AR"/>
        </w:rPr>
        <w:t>Dése</w:t>
      </w:r>
      <w:proofErr w:type="spellEnd"/>
      <w:r w:rsidRPr="00714536">
        <w:rPr>
          <w:color w:val="000000"/>
          <w:sz w:val="24"/>
          <w:szCs w:val="24"/>
          <w:lang w:val="es-AR"/>
        </w:rPr>
        <w:t xml:space="preserve"> al Registro </w:t>
      </w:r>
      <w:proofErr w:type="gramStart"/>
      <w:r w:rsidRPr="00714536">
        <w:rPr>
          <w:color w:val="000000"/>
          <w:sz w:val="24"/>
          <w:szCs w:val="24"/>
          <w:lang w:val="es-AR"/>
        </w:rPr>
        <w:t>Municipal.-</w:t>
      </w:r>
      <w:proofErr w:type="gramEnd"/>
    </w:p>
    <w:p w14:paraId="33F5B64D" w14:textId="0105C16C" w:rsidR="002B537B" w:rsidRPr="009826DC" w:rsidRDefault="002B2C5C" w:rsidP="0064670E">
      <w:pPr>
        <w:pStyle w:val="s2"/>
        <w:jc w:val="both"/>
      </w:pPr>
      <w:r w:rsidRPr="009826DC">
        <w:t xml:space="preserve"> </w:t>
      </w:r>
      <w:r w:rsidR="009E5B5B" w:rsidRPr="009826DC">
        <w:t xml:space="preserve">                              </w:t>
      </w:r>
      <w:r w:rsidR="00611098" w:rsidRPr="009826DC">
        <w:t>D</w:t>
      </w:r>
      <w:r w:rsidR="0027160E" w:rsidRPr="009826DC">
        <w:t>ada en la Sala de Sesiones del Concejo Municipal de la Ciudad de Totoras, Departamento Iriondo, Provincia de Santa Fe, a los</w:t>
      </w:r>
      <w:r w:rsidR="0060704C" w:rsidRPr="009826DC">
        <w:t xml:space="preserve"> </w:t>
      </w:r>
      <w:r w:rsidR="003368AF">
        <w:t>dieciséis</w:t>
      </w:r>
      <w:r w:rsidR="00E85B20" w:rsidRPr="009826DC">
        <w:t xml:space="preserve"> </w:t>
      </w:r>
      <w:r w:rsidR="00BE0A57" w:rsidRPr="009826DC">
        <w:t xml:space="preserve">días </w:t>
      </w:r>
      <w:r w:rsidR="0027160E" w:rsidRPr="009826DC">
        <w:t>del mes de</w:t>
      </w:r>
      <w:r w:rsidR="0004459D" w:rsidRPr="009826DC">
        <w:t xml:space="preserve"> </w:t>
      </w:r>
      <w:r w:rsidR="00E85B20" w:rsidRPr="009826DC">
        <w:t>octubre</w:t>
      </w:r>
      <w:r w:rsidR="0027160E" w:rsidRPr="009826DC">
        <w:t xml:space="preserve"> del año dos mil </w:t>
      </w:r>
      <w:proofErr w:type="gramStart"/>
      <w:r w:rsidR="005B371E" w:rsidRPr="009826DC">
        <w:t>veint</w:t>
      </w:r>
      <w:r w:rsidR="003B60A8" w:rsidRPr="009826DC">
        <w:t>i</w:t>
      </w:r>
      <w:r w:rsidR="00C94DA0" w:rsidRPr="009826DC">
        <w:t>cinco</w:t>
      </w:r>
      <w:r w:rsidR="0027160E" w:rsidRPr="009826DC">
        <w:t>.-</w:t>
      </w:r>
      <w:proofErr w:type="gramEnd"/>
    </w:p>
    <w:sectPr w:rsidR="002B537B" w:rsidRPr="009826DC" w:rsidSect="006401A0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9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5"/>
  </w:num>
  <w:num w:numId="2" w16cid:durableId="1224951618">
    <w:abstractNumId w:val="11"/>
  </w:num>
  <w:num w:numId="3" w16cid:durableId="701395495">
    <w:abstractNumId w:val="9"/>
  </w:num>
  <w:num w:numId="4" w16cid:durableId="538056361">
    <w:abstractNumId w:val="10"/>
  </w:num>
  <w:num w:numId="5" w16cid:durableId="611669627">
    <w:abstractNumId w:val="2"/>
  </w:num>
  <w:num w:numId="6" w16cid:durableId="2135247610">
    <w:abstractNumId w:val="3"/>
  </w:num>
  <w:num w:numId="7" w16cid:durableId="2089308597">
    <w:abstractNumId w:val="7"/>
  </w:num>
  <w:num w:numId="8" w16cid:durableId="1798794946">
    <w:abstractNumId w:val="8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6"/>
  </w:num>
  <w:num w:numId="12" w16cid:durableId="183999599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2025-10-16T14:31:00Z</cp:lastPrinted>
  <dcterms:created xsi:type="dcterms:W3CDTF">2025-10-16T14:19:00Z</dcterms:created>
  <dcterms:modified xsi:type="dcterms:W3CDTF">2025-10-16T14:32:00Z</dcterms:modified>
</cp:coreProperties>
</file>