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041AA9E6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>COMUNICACIÓN  N</w:t>
      </w:r>
      <w:proofErr w:type="gramEnd"/>
      <w:r w:rsidRPr="006561B2">
        <w:rPr>
          <w:sz w:val="24"/>
          <w:szCs w:val="24"/>
        </w:rPr>
        <w:t xml:space="preserve">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</w:t>
      </w:r>
      <w:r w:rsidR="00540EBD">
        <w:rPr>
          <w:sz w:val="24"/>
          <w:szCs w:val="24"/>
        </w:rPr>
        <w:t>9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D993CE5" w14:textId="5C837E39" w:rsidR="00CC1C63" w:rsidRPr="00CC1C63" w:rsidRDefault="00DA5458" w:rsidP="00CC1C63">
      <w:pPr>
        <w:tabs>
          <w:tab w:val="left" w:pos="851"/>
          <w:tab w:val="left" w:pos="1985"/>
          <w:tab w:val="left" w:pos="4290"/>
        </w:tabs>
        <w:spacing w:after="120"/>
        <w:jc w:val="both"/>
        <w:rPr>
          <w:rFonts w:eastAsia="MS Mincho"/>
          <w:sz w:val="24"/>
          <w:szCs w:val="24"/>
        </w:rPr>
      </w:pPr>
      <w:r>
        <w:tab/>
      </w:r>
      <w:r w:rsidR="00540EBD" w:rsidRPr="00540EBD">
        <w:rPr>
          <w:rFonts w:eastAsia="MS Mincho"/>
          <w:sz w:val="24"/>
          <w:szCs w:val="24"/>
          <w:lang w:val="es-AR"/>
        </w:rPr>
        <w:t>La importancia que tienen las sendas peatonales y la demarcación de bicisendas para la seguridad e integridad de los transeúntes y ciclistas</w:t>
      </w:r>
      <w:r w:rsidR="00CC1C63" w:rsidRPr="00CC1C63">
        <w:rPr>
          <w:rFonts w:eastAsia="MS Mincho"/>
          <w:sz w:val="24"/>
          <w:szCs w:val="24"/>
          <w:lang w:val="es-AR"/>
        </w:rPr>
        <w:t>; y,</w:t>
      </w:r>
    </w:p>
    <w:p w14:paraId="4F40EF03" w14:textId="78C20335" w:rsidR="00B37EEF" w:rsidRDefault="0023406A" w:rsidP="00CC1C63">
      <w:pPr>
        <w:tabs>
          <w:tab w:val="left" w:pos="851"/>
          <w:tab w:val="left" w:pos="1985"/>
          <w:tab w:val="left" w:pos="4290"/>
        </w:tabs>
        <w:spacing w:before="100" w:beforeAutospacing="1" w:after="120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7F8B3923" w14:textId="0F41DE21" w:rsidR="00540EBD" w:rsidRPr="00540EBD" w:rsidRDefault="00CC1C63" w:rsidP="00540EBD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="00540EBD" w:rsidRPr="00540EBD">
        <w:rPr>
          <w:color w:val="000000"/>
          <w:lang w:val="es-AR"/>
        </w:rPr>
        <w:t xml:space="preserve">Que algunas calles de nuestra ciudad carecen de </w:t>
      </w:r>
      <w:r w:rsidR="00540EBD">
        <w:rPr>
          <w:color w:val="000000"/>
          <w:lang w:val="es-AR"/>
        </w:rPr>
        <w:t>ellas</w:t>
      </w:r>
      <w:r w:rsidR="00540EBD" w:rsidRPr="00540EBD">
        <w:rPr>
          <w:color w:val="000000"/>
          <w:lang w:val="es-AR"/>
        </w:rPr>
        <w:t xml:space="preserve"> o se encuentran despintadas,</w:t>
      </w:r>
    </w:p>
    <w:p w14:paraId="1B1BE635" w14:textId="77777777" w:rsidR="00540EBD" w:rsidRPr="00540EBD" w:rsidRDefault="00540EBD" w:rsidP="00540EBD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 w:rsidRPr="00540EBD">
        <w:rPr>
          <w:color w:val="000000"/>
          <w:lang w:val="es-AR"/>
        </w:rPr>
        <w:tab/>
        <w:t xml:space="preserve">Que las sendas peatonales son fundamentales para que los transeúntes tengan un lugar determinado para cruzar las arterias con la seguridad de estar haciéndolo correctamente, </w:t>
      </w:r>
    </w:p>
    <w:p w14:paraId="185B47B6" w14:textId="77777777" w:rsidR="00540EBD" w:rsidRPr="00540EBD" w:rsidRDefault="00540EBD" w:rsidP="00540EBD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 w:rsidRPr="00540EBD">
        <w:rPr>
          <w:color w:val="000000"/>
          <w:lang w:val="es-AR"/>
        </w:rPr>
        <w:tab/>
        <w:t xml:space="preserve">Que el cruzar por dichas sendas le da al ciudadano todos los derechos ante un siniestro, </w:t>
      </w:r>
      <w:r w:rsidRPr="00540EBD">
        <w:rPr>
          <w:color w:val="000000"/>
          <w:lang w:val="es-AR"/>
        </w:rPr>
        <w:tab/>
      </w:r>
    </w:p>
    <w:p w14:paraId="06FAE2A0" w14:textId="702F7C41" w:rsidR="00CC1C63" w:rsidRPr="002F2892" w:rsidRDefault="00540EBD" w:rsidP="00540EBD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 w:rsidRPr="00540EBD">
        <w:rPr>
          <w:color w:val="000000"/>
          <w:lang w:val="es-AR"/>
        </w:rPr>
        <w:tab/>
        <w:t>Que las bicisendas son un espacio seguro y dedicado para los ciclistas, lo que minimiza el riesgo de accidentes al separarlos del tránsito de vehículos</w:t>
      </w:r>
      <w:r w:rsidR="00CC1C63" w:rsidRPr="002F2892">
        <w:rPr>
          <w:color w:val="000000"/>
          <w:lang w:val="es-AR"/>
        </w:rPr>
        <w:t>.</w:t>
      </w:r>
    </w:p>
    <w:p w14:paraId="1DD90520" w14:textId="7D17CA44" w:rsidR="006D4266" w:rsidRPr="00294CF5" w:rsidRDefault="00CF1183" w:rsidP="00CC1C63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r w:rsidR="00294CF5">
        <w:tab/>
      </w:r>
      <w:proofErr w:type="gramStart"/>
      <w:r w:rsidR="00B4369A" w:rsidRPr="00294CF5">
        <w:rPr>
          <w:sz w:val="24"/>
          <w:szCs w:val="24"/>
        </w:rPr>
        <w:t>Por</w:t>
      </w:r>
      <w:r w:rsidR="00F055C1" w:rsidRPr="00294CF5">
        <w:rPr>
          <w:sz w:val="24"/>
          <w:szCs w:val="24"/>
        </w:rPr>
        <w:t xml:space="preserve"> </w:t>
      </w:r>
      <w:r w:rsidR="00B4369A" w:rsidRPr="00294CF5">
        <w:rPr>
          <w:sz w:val="24"/>
          <w:szCs w:val="24"/>
        </w:rPr>
        <w:t xml:space="preserve"> to</w:t>
      </w:r>
      <w:r w:rsidR="00956B69" w:rsidRPr="00294CF5">
        <w:rPr>
          <w:sz w:val="24"/>
          <w:szCs w:val="24"/>
        </w:rPr>
        <w:t>d</w:t>
      </w:r>
      <w:r w:rsidR="00956B69" w:rsidRPr="00294CF5">
        <w:rPr>
          <w:sz w:val="24"/>
          <w:szCs w:val="24"/>
          <w:lang w:val="es-ES_tradnl"/>
        </w:rPr>
        <w:t>o</w:t>
      </w:r>
      <w:proofErr w:type="gramEnd"/>
      <w:r w:rsidR="00956B69" w:rsidRPr="00294CF5">
        <w:rPr>
          <w:sz w:val="24"/>
          <w:szCs w:val="24"/>
          <w:lang w:val="es-ES_tradnl"/>
        </w:rPr>
        <w:t xml:space="preserve"> </w:t>
      </w:r>
      <w:r w:rsidR="00956B69" w:rsidRPr="00294CF5">
        <w:rPr>
          <w:sz w:val="24"/>
          <w:szCs w:val="24"/>
        </w:rPr>
        <w:t xml:space="preserve">ello,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 xml:space="preserve">el Concejo Municipal de Totoras, en uso de las atribuciones que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>le confiere la Ley Orgánica de Municipalidades N°: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0BD808DE" w14:textId="77777777" w:rsidR="00540EBD" w:rsidRDefault="00CC1C63" w:rsidP="00540EBD">
      <w:pPr>
        <w:tabs>
          <w:tab w:val="left" w:pos="4395"/>
        </w:tabs>
        <w:spacing w:before="120"/>
        <w:jc w:val="both"/>
        <w:rPr>
          <w:sz w:val="24"/>
          <w:szCs w:val="24"/>
        </w:rPr>
      </w:pPr>
      <w:r w:rsidRPr="00CC1C63">
        <w:rPr>
          <w:b/>
          <w:sz w:val="24"/>
          <w:szCs w:val="24"/>
          <w:u w:val="single"/>
        </w:rPr>
        <w:t>ARTÍCULO 1º</w:t>
      </w:r>
      <w:proofErr w:type="gramStart"/>
      <w:r w:rsidRPr="00CC1C63">
        <w:rPr>
          <w:b/>
          <w:sz w:val="24"/>
          <w:szCs w:val="24"/>
          <w:u w:val="single"/>
        </w:rPr>
        <w:t>).-</w:t>
      </w:r>
      <w:proofErr w:type="gramEnd"/>
      <w:r w:rsidRPr="00CC1C63">
        <w:rPr>
          <w:bCs/>
          <w:sz w:val="24"/>
          <w:szCs w:val="24"/>
        </w:rPr>
        <w:t xml:space="preserve"> </w:t>
      </w:r>
      <w:r w:rsidR="00540EBD" w:rsidRPr="00540EBD">
        <w:rPr>
          <w:sz w:val="24"/>
          <w:szCs w:val="24"/>
        </w:rPr>
        <w:t>Solicítase al Departamento Ejecutivo Municipal que, a través de la Secretaría de Obras Públicas, proceda a realizar tareas de mantenimiento para lograr una correcta visibilización de las sendas peatonales y bicisendas en los lugares que ya fueron demarcadas.</w:t>
      </w:r>
    </w:p>
    <w:p w14:paraId="6C23D9C6" w14:textId="519DB838" w:rsidR="00CC1C63" w:rsidRPr="00CC1C63" w:rsidRDefault="00CC1C63" w:rsidP="00540EBD">
      <w:pPr>
        <w:tabs>
          <w:tab w:val="left" w:pos="439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CC1C63">
        <w:rPr>
          <w:b/>
          <w:bCs/>
          <w:sz w:val="24"/>
          <w:szCs w:val="24"/>
          <w:u w:val="single"/>
        </w:rPr>
        <w:t>ARTÍCULO 2º</w:t>
      </w:r>
      <w:proofErr w:type="gramStart"/>
      <w:r w:rsidRPr="00CC1C63">
        <w:rPr>
          <w:b/>
          <w:bCs/>
          <w:sz w:val="24"/>
          <w:szCs w:val="24"/>
          <w:u w:val="single"/>
        </w:rPr>
        <w:t>).-</w:t>
      </w:r>
      <w:proofErr w:type="gramEnd"/>
      <w:r w:rsidRPr="00CC1C63">
        <w:rPr>
          <w:sz w:val="24"/>
          <w:szCs w:val="24"/>
        </w:rPr>
        <w:t xml:space="preserve">  </w:t>
      </w:r>
      <w:bookmarkStart w:id="0" w:name="_Hlk207178063"/>
      <w:r w:rsidR="00540EBD" w:rsidRPr="00540EBD">
        <w:rPr>
          <w:sz w:val="24"/>
          <w:szCs w:val="24"/>
        </w:rPr>
        <w:t>Solicítase al D.E.M. que analice la posibilidad de demarcar nuevas sendas peatonales y/o bicisendas en las calles donde se consideren necesarias y/o carezcan de las mismas.</w:t>
      </w:r>
    </w:p>
    <w:bookmarkEnd w:id="0"/>
    <w:p w14:paraId="1BD364AF" w14:textId="5DF026F0" w:rsidR="009E5B5B" w:rsidRDefault="00612297" w:rsidP="00540EBD">
      <w:pPr>
        <w:pStyle w:val="NormalWeb"/>
        <w:spacing w:line="272" w:lineRule="atLeast"/>
        <w:jc w:val="both"/>
      </w:pPr>
      <w:r w:rsidRPr="00612297">
        <w:rPr>
          <w:rFonts w:eastAsia="Calibri"/>
          <w:b/>
          <w:u w:val="single"/>
          <w:lang w:val="es-AR" w:eastAsia="en-US"/>
        </w:rPr>
        <w:t xml:space="preserve">ARTICULO </w:t>
      </w:r>
      <w:r w:rsidR="00CC1C63">
        <w:rPr>
          <w:rFonts w:eastAsia="Calibri"/>
          <w:b/>
          <w:u w:val="single"/>
          <w:lang w:val="es-AR" w:eastAsia="en-US"/>
        </w:rPr>
        <w:t>3</w:t>
      </w:r>
      <w:r w:rsidRPr="00612297">
        <w:rPr>
          <w:rFonts w:eastAsia="Calibri"/>
          <w:b/>
          <w:u w:val="single"/>
          <w:lang w:val="es-AR" w:eastAsia="en-US"/>
        </w:rPr>
        <w:t>°</w:t>
      </w:r>
      <w:proofErr w:type="gramStart"/>
      <w:r w:rsidRPr="00612297">
        <w:rPr>
          <w:rFonts w:eastAsia="Calibri"/>
          <w:b/>
          <w:u w:val="single"/>
          <w:lang w:val="es-AR" w:eastAsia="en-US"/>
        </w:rPr>
        <w:t>).-</w:t>
      </w:r>
      <w:proofErr w:type="gramEnd"/>
      <w:r w:rsidRPr="00612297">
        <w:rPr>
          <w:rFonts w:eastAsia="Calibri"/>
          <w:lang w:val="es-AR" w:eastAsia="en-US"/>
        </w:rPr>
        <w:t xml:space="preserve"> </w:t>
      </w:r>
      <w:r w:rsidR="00294CF5">
        <w:rPr>
          <w:rFonts w:eastAsia="Calibri"/>
          <w:lang w:val="es-AR" w:eastAsia="en-US"/>
        </w:rPr>
        <w:t xml:space="preserve"> </w:t>
      </w:r>
      <w:r w:rsidR="009E5B5B" w:rsidRPr="00B070B0">
        <w:rPr>
          <w:color w:val="00000A"/>
          <w:lang w:val="es-AR"/>
        </w:rPr>
        <w:t>Comuníquese, Publíquese, Archívese y Dése al Registro Municipal.-</w:t>
      </w:r>
      <w:r w:rsidR="00611098" w:rsidRPr="006561B2">
        <w:t xml:space="preserve">                           </w:t>
      </w:r>
      <w:r w:rsidR="002B2C5C">
        <w:t xml:space="preserve">   </w:t>
      </w:r>
    </w:p>
    <w:p w14:paraId="33F5B64D" w14:textId="400796B3" w:rsidR="002B537B" w:rsidRPr="006561B2" w:rsidRDefault="002B2C5C" w:rsidP="00CC1C63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cuatro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septiembre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540EBD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D0843" w14:textId="77777777" w:rsidR="00D3742A" w:rsidRDefault="00D3742A">
      <w:r>
        <w:separator/>
      </w:r>
    </w:p>
  </w:endnote>
  <w:endnote w:type="continuationSeparator" w:id="0">
    <w:p w14:paraId="6438AE0E" w14:textId="77777777" w:rsidR="00D3742A" w:rsidRDefault="00D3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36477" w14:textId="77777777" w:rsidR="00D3742A" w:rsidRDefault="00D3742A">
      <w:r>
        <w:separator/>
      </w:r>
    </w:p>
  </w:footnote>
  <w:footnote w:type="continuationSeparator" w:id="0">
    <w:p w14:paraId="0DCDFB8C" w14:textId="77777777" w:rsidR="00D3742A" w:rsidRDefault="00D3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47</cp:revision>
  <cp:lastPrinted>2025-09-04T13:43:00Z</cp:lastPrinted>
  <dcterms:created xsi:type="dcterms:W3CDTF">2021-03-11T15:37:00Z</dcterms:created>
  <dcterms:modified xsi:type="dcterms:W3CDTF">2025-09-04T13:43:00Z</dcterms:modified>
</cp:coreProperties>
</file>