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57E27838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3C5061">
        <w:rPr>
          <w:sz w:val="24"/>
          <w:szCs w:val="24"/>
        </w:rPr>
        <w:t>4</w:t>
      </w:r>
      <w:r w:rsidR="00C94278">
        <w:rPr>
          <w:sz w:val="24"/>
          <w:szCs w:val="24"/>
        </w:rPr>
        <w:t>3</w:t>
      </w:r>
    </w:p>
    <w:p w14:paraId="20AE0381" w14:textId="77777777" w:rsidR="003D4D83" w:rsidRDefault="00AA057A" w:rsidP="003D4D8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  <w:bookmarkStart w:id="0" w:name="_Hlk152226519"/>
      <w:bookmarkStart w:id="1" w:name="_Hlk147392184"/>
    </w:p>
    <w:p w14:paraId="740F0A05" w14:textId="5F36E8D0" w:rsidR="00C94278" w:rsidRPr="00D0142D" w:rsidRDefault="005C5A0E" w:rsidP="003933A5">
      <w:pPr>
        <w:tabs>
          <w:tab w:val="left" w:pos="851"/>
        </w:tabs>
        <w:spacing w:after="120"/>
        <w:jc w:val="both"/>
        <w:rPr>
          <w:sz w:val="24"/>
          <w:szCs w:val="24"/>
          <w:lang w:val="es-419"/>
        </w:rPr>
      </w:pPr>
      <w:r>
        <w:rPr>
          <w:sz w:val="24"/>
          <w:szCs w:val="24"/>
        </w:rPr>
        <w:t xml:space="preserve">           </w:t>
      </w:r>
      <w:r w:rsidR="00D62AFE">
        <w:rPr>
          <w:sz w:val="24"/>
          <w:szCs w:val="24"/>
        </w:rPr>
        <w:tab/>
      </w:r>
      <w:r w:rsidR="00C94278" w:rsidRPr="00D0142D">
        <w:rPr>
          <w:sz w:val="24"/>
          <w:szCs w:val="24"/>
          <w:lang w:val="es-419"/>
        </w:rPr>
        <w:t>El reclamo de vecinos de nuestra localidad por la falta de mantenimiento de las veredas de los bulevares que se encuentran en mal estado</w:t>
      </w:r>
      <w:r w:rsidR="003933A5">
        <w:rPr>
          <w:sz w:val="24"/>
          <w:szCs w:val="24"/>
          <w:lang w:val="es-419"/>
        </w:rPr>
        <w:t>; y,</w:t>
      </w:r>
    </w:p>
    <w:p w14:paraId="00006804" w14:textId="77777777" w:rsidR="00C94278" w:rsidRPr="00597303" w:rsidRDefault="00C94278" w:rsidP="00C94278">
      <w:pPr>
        <w:tabs>
          <w:tab w:val="left" w:pos="851"/>
        </w:tabs>
        <w:jc w:val="both"/>
        <w:rPr>
          <w:sz w:val="24"/>
          <w:szCs w:val="24"/>
          <w:lang w:val="es-419"/>
        </w:rPr>
      </w:pPr>
    </w:p>
    <w:p w14:paraId="0EA74542" w14:textId="77777777" w:rsidR="003933A5" w:rsidRDefault="00C94278" w:rsidP="003933A5">
      <w:pPr>
        <w:spacing w:after="120"/>
        <w:jc w:val="both"/>
        <w:rPr>
          <w:sz w:val="24"/>
          <w:szCs w:val="24"/>
          <w:lang w:val="es-419"/>
        </w:rPr>
      </w:pPr>
      <w:r w:rsidRPr="00597303">
        <w:rPr>
          <w:sz w:val="24"/>
          <w:szCs w:val="24"/>
          <w:lang w:val="es-419"/>
        </w:rPr>
        <w:t xml:space="preserve"> </w:t>
      </w:r>
      <w:r w:rsidRPr="00597303">
        <w:rPr>
          <w:b/>
          <w:bCs/>
          <w:sz w:val="24"/>
          <w:szCs w:val="24"/>
          <w:lang w:val="es-419"/>
        </w:rPr>
        <w:t>CONSIDERANDO</w:t>
      </w:r>
      <w:r w:rsidRPr="00597303">
        <w:rPr>
          <w:sz w:val="24"/>
          <w:szCs w:val="24"/>
          <w:lang w:val="es-419"/>
        </w:rPr>
        <w:t>:</w:t>
      </w:r>
    </w:p>
    <w:p w14:paraId="4F3E2AED" w14:textId="586C00CB" w:rsidR="00C94278" w:rsidRPr="00D0142D" w:rsidRDefault="003933A5" w:rsidP="003933A5">
      <w:pPr>
        <w:tabs>
          <w:tab w:val="left" w:pos="2127"/>
        </w:tabs>
        <w:spacing w:after="120"/>
        <w:jc w:val="both"/>
        <w:rPr>
          <w:color w:val="00000A"/>
          <w:sz w:val="24"/>
          <w:szCs w:val="24"/>
        </w:rPr>
      </w:pPr>
      <w:r>
        <w:rPr>
          <w:sz w:val="24"/>
          <w:szCs w:val="24"/>
          <w:lang w:val="es-419"/>
        </w:rPr>
        <w:tab/>
      </w:r>
      <w:r w:rsidR="00C94278" w:rsidRPr="00D0142D">
        <w:rPr>
          <w:color w:val="00000A"/>
          <w:sz w:val="24"/>
          <w:szCs w:val="24"/>
        </w:rPr>
        <w:t>Que, las veredas en mal estado representan un riesgo significativo para los peatones, especialmente para personas con movilidad reducida, adultos mayores y niños</w:t>
      </w:r>
      <w:r>
        <w:rPr>
          <w:color w:val="00000A"/>
          <w:sz w:val="24"/>
          <w:szCs w:val="24"/>
        </w:rPr>
        <w:t>;</w:t>
      </w:r>
    </w:p>
    <w:p w14:paraId="1F019599" w14:textId="109489C5" w:rsidR="00C94278" w:rsidRPr="00D0142D" w:rsidRDefault="00C94278" w:rsidP="003933A5">
      <w:pPr>
        <w:tabs>
          <w:tab w:val="left" w:pos="2127"/>
        </w:tabs>
        <w:spacing w:before="100" w:beforeAutospacing="1" w:after="150" w:afterAutospacing="1"/>
        <w:jc w:val="both"/>
        <w:rPr>
          <w:color w:val="00000A"/>
          <w:sz w:val="24"/>
          <w:szCs w:val="24"/>
        </w:rPr>
      </w:pPr>
      <w:r w:rsidRPr="00D0142D">
        <w:rPr>
          <w:color w:val="00000A"/>
          <w:sz w:val="24"/>
          <w:szCs w:val="24"/>
        </w:rPr>
        <w:t xml:space="preserve">                                    Que, el deterioro de estas infraestructuras puede causar accidentes, dificultar el tránsito de personas con discapacidades y desincentivar el uso del espacio público</w:t>
      </w:r>
      <w:r w:rsidR="003933A5">
        <w:rPr>
          <w:color w:val="00000A"/>
          <w:sz w:val="24"/>
          <w:szCs w:val="24"/>
        </w:rPr>
        <w:t>;</w:t>
      </w:r>
    </w:p>
    <w:p w14:paraId="1AD4DDB5" w14:textId="21E7C5F2" w:rsidR="00C94278" w:rsidRPr="00D0142D" w:rsidRDefault="00C94278" w:rsidP="003933A5">
      <w:pPr>
        <w:tabs>
          <w:tab w:val="left" w:pos="2127"/>
        </w:tabs>
        <w:spacing w:before="100" w:beforeAutospacing="1" w:after="150" w:afterAutospacing="1"/>
        <w:jc w:val="both"/>
        <w:rPr>
          <w:color w:val="00000A"/>
          <w:sz w:val="24"/>
          <w:szCs w:val="24"/>
        </w:rPr>
      </w:pPr>
      <w:r w:rsidRPr="00D0142D">
        <w:rPr>
          <w:color w:val="00000A"/>
          <w:sz w:val="24"/>
          <w:szCs w:val="24"/>
        </w:rPr>
        <w:t xml:space="preserve">                                    Que, las veredas en buen estado son fundamentales para la movilidad segura y eficiente de los peatones</w:t>
      </w:r>
      <w:r w:rsidR="003933A5">
        <w:rPr>
          <w:color w:val="00000A"/>
          <w:sz w:val="24"/>
          <w:szCs w:val="24"/>
        </w:rPr>
        <w:t>;</w:t>
      </w:r>
    </w:p>
    <w:p w14:paraId="734A3B66" w14:textId="16C93B04" w:rsidR="00C94278" w:rsidRDefault="00C94278" w:rsidP="003933A5">
      <w:pPr>
        <w:tabs>
          <w:tab w:val="left" w:pos="2127"/>
        </w:tabs>
        <w:spacing w:before="100" w:beforeAutospacing="1" w:after="150" w:afterAutospacing="1"/>
        <w:jc w:val="both"/>
        <w:rPr>
          <w:color w:val="00000A"/>
          <w:sz w:val="24"/>
          <w:szCs w:val="24"/>
        </w:rPr>
      </w:pPr>
      <w:r w:rsidRPr="00D0142D">
        <w:rPr>
          <w:color w:val="00000A"/>
          <w:sz w:val="24"/>
          <w:szCs w:val="24"/>
        </w:rPr>
        <w:tab/>
        <w:t xml:space="preserve">Que, las áreas específicas de intervención son los 4 bulevares, </w:t>
      </w:r>
      <w:r w:rsidR="003933A5">
        <w:rPr>
          <w:color w:val="00000A"/>
          <w:sz w:val="24"/>
          <w:szCs w:val="24"/>
        </w:rPr>
        <w:t xml:space="preserve">donde las </w:t>
      </w:r>
      <w:proofErr w:type="gramStart"/>
      <w:r w:rsidR="003933A5">
        <w:rPr>
          <w:color w:val="00000A"/>
          <w:sz w:val="24"/>
          <w:szCs w:val="24"/>
        </w:rPr>
        <w:t xml:space="preserve">veredas </w:t>
      </w:r>
      <w:r w:rsidRPr="00D0142D">
        <w:rPr>
          <w:color w:val="00000A"/>
          <w:sz w:val="24"/>
          <w:szCs w:val="24"/>
        </w:rPr>
        <w:t xml:space="preserve"> se</w:t>
      </w:r>
      <w:proofErr w:type="gramEnd"/>
      <w:r w:rsidRPr="00D0142D">
        <w:rPr>
          <w:color w:val="00000A"/>
          <w:sz w:val="24"/>
          <w:szCs w:val="24"/>
        </w:rPr>
        <w:t xml:space="preserve"> encuentran en malas condiciones</w:t>
      </w:r>
      <w:r w:rsidR="003933A5">
        <w:rPr>
          <w:color w:val="00000A"/>
          <w:sz w:val="24"/>
          <w:szCs w:val="24"/>
        </w:rPr>
        <w:t>.</w:t>
      </w:r>
    </w:p>
    <w:p w14:paraId="4FAEA288" w14:textId="28CC309E" w:rsidR="00CD5C14" w:rsidRPr="00DC2355" w:rsidRDefault="003933A5" w:rsidP="003933A5">
      <w:pPr>
        <w:tabs>
          <w:tab w:val="left" w:pos="2127"/>
        </w:tabs>
        <w:spacing w:before="100" w:beforeAutospacing="1"/>
        <w:jc w:val="both"/>
        <w:rPr>
          <w:sz w:val="24"/>
          <w:szCs w:val="24"/>
        </w:rPr>
      </w:pPr>
      <w:r>
        <w:rPr>
          <w:color w:val="00000A"/>
          <w:sz w:val="24"/>
          <w:szCs w:val="24"/>
        </w:rPr>
        <w:tab/>
      </w:r>
      <w:bookmarkEnd w:id="0"/>
      <w:bookmarkEnd w:id="1"/>
      <w:r w:rsidR="009F1E75" w:rsidRPr="00DC2355">
        <w:rPr>
          <w:color w:val="000000"/>
          <w:sz w:val="24"/>
          <w:szCs w:val="24"/>
          <w:lang w:eastAsia="es-AR"/>
        </w:rPr>
        <w:t>P</w:t>
      </w:r>
      <w:r w:rsidR="00AB7E20" w:rsidRPr="00DC2355">
        <w:rPr>
          <w:sz w:val="24"/>
          <w:szCs w:val="24"/>
        </w:rPr>
        <w:t>or</w:t>
      </w:r>
      <w:r w:rsidR="00714A8C" w:rsidRPr="00DC2355">
        <w:rPr>
          <w:sz w:val="24"/>
          <w:szCs w:val="24"/>
        </w:rPr>
        <w:t xml:space="preserve"> </w:t>
      </w:r>
      <w:r w:rsidR="00F2400A" w:rsidRPr="00DC2355">
        <w:rPr>
          <w:sz w:val="24"/>
          <w:szCs w:val="24"/>
        </w:rPr>
        <w:t xml:space="preserve"> </w:t>
      </w:r>
      <w:r w:rsidR="00AB7E20" w:rsidRPr="00DC2355">
        <w:rPr>
          <w:sz w:val="24"/>
          <w:szCs w:val="24"/>
        </w:rPr>
        <w:t xml:space="preserve"> </w:t>
      </w:r>
      <w:proofErr w:type="spellStart"/>
      <w:proofErr w:type="gramStart"/>
      <w:r w:rsidR="00AB7E20" w:rsidRPr="00DC2355">
        <w:rPr>
          <w:sz w:val="24"/>
          <w:szCs w:val="24"/>
        </w:rPr>
        <w:t>tod</w:t>
      </w:r>
      <w:proofErr w:type="spellEnd"/>
      <w:r w:rsidR="00AB7E20" w:rsidRPr="00DC2355">
        <w:rPr>
          <w:sz w:val="24"/>
          <w:szCs w:val="24"/>
          <w:lang w:val="es-ES_tradnl"/>
        </w:rPr>
        <w:t>o</w:t>
      </w:r>
      <w:r w:rsidR="00F2400A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</w:rPr>
        <w:t>ello</w:t>
      </w:r>
      <w:proofErr w:type="gramEnd"/>
      <w:r w:rsidR="00AB7E20" w:rsidRPr="00DC2355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DC2355">
        <w:rPr>
          <w:sz w:val="24"/>
          <w:szCs w:val="24"/>
        </w:rPr>
        <w:t>N°</w:t>
      </w:r>
      <w:proofErr w:type="spellEnd"/>
      <w:r w:rsidR="00AB7E20" w:rsidRPr="00DC2355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3933A5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1A3E615" w14:textId="6511A886" w:rsidR="004B585B" w:rsidRPr="001B078A" w:rsidRDefault="00C94278" w:rsidP="004B585B">
      <w:pPr>
        <w:jc w:val="both"/>
        <w:rPr>
          <w:sz w:val="28"/>
          <w:szCs w:val="28"/>
          <w:lang w:val="es-419"/>
        </w:rPr>
      </w:pPr>
      <w:r w:rsidRPr="00E1335E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E1335E">
        <w:rPr>
          <w:b/>
          <w:bCs/>
          <w:sz w:val="24"/>
          <w:szCs w:val="24"/>
          <w:u w:val="single"/>
          <w:lang w:val="es-419"/>
        </w:rPr>
        <w:t>).</w:t>
      </w:r>
      <w:r w:rsidRPr="00E1335E">
        <w:rPr>
          <w:sz w:val="24"/>
          <w:szCs w:val="24"/>
          <w:u w:val="single"/>
          <w:lang w:val="es-419"/>
        </w:rPr>
        <w:t>-</w:t>
      </w:r>
      <w:proofErr w:type="gramEnd"/>
      <w:r w:rsidRPr="00597303">
        <w:rPr>
          <w:sz w:val="24"/>
          <w:szCs w:val="24"/>
          <w:lang w:val="es-419"/>
        </w:rPr>
        <w:t xml:space="preserve"> </w:t>
      </w:r>
      <w:bookmarkStart w:id="2" w:name="_Hlk169073793"/>
      <w:proofErr w:type="spellStart"/>
      <w:r w:rsidRPr="00242AF2">
        <w:rPr>
          <w:sz w:val="24"/>
          <w:szCs w:val="24"/>
        </w:rPr>
        <w:t>Solic</w:t>
      </w:r>
      <w:r>
        <w:rPr>
          <w:sz w:val="24"/>
          <w:szCs w:val="24"/>
        </w:rPr>
        <w:t>í</w:t>
      </w:r>
      <w:r w:rsidRPr="00242AF2">
        <w:rPr>
          <w:sz w:val="24"/>
          <w:szCs w:val="24"/>
        </w:rPr>
        <w:t>tase</w:t>
      </w:r>
      <w:proofErr w:type="spellEnd"/>
      <w:r w:rsidRPr="00242AF2">
        <w:rPr>
          <w:sz w:val="24"/>
          <w:szCs w:val="24"/>
        </w:rPr>
        <w:t xml:space="preserve"> </w:t>
      </w:r>
      <w:bookmarkEnd w:id="2"/>
      <w:r w:rsidR="004B585B" w:rsidRPr="00242AF2">
        <w:rPr>
          <w:sz w:val="24"/>
          <w:szCs w:val="24"/>
        </w:rPr>
        <w:t>al D</w:t>
      </w:r>
      <w:r w:rsidR="004B585B">
        <w:rPr>
          <w:sz w:val="24"/>
          <w:szCs w:val="24"/>
        </w:rPr>
        <w:t xml:space="preserve">epartamento </w:t>
      </w:r>
      <w:r w:rsidR="004B585B" w:rsidRPr="00242AF2">
        <w:rPr>
          <w:sz w:val="24"/>
          <w:szCs w:val="24"/>
        </w:rPr>
        <w:t>E</w:t>
      </w:r>
      <w:r w:rsidR="004B585B">
        <w:rPr>
          <w:sz w:val="24"/>
          <w:szCs w:val="24"/>
        </w:rPr>
        <w:t xml:space="preserve">jecutivo </w:t>
      </w:r>
      <w:r w:rsidR="004B585B" w:rsidRPr="00242AF2">
        <w:rPr>
          <w:sz w:val="24"/>
          <w:szCs w:val="24"/>
        </w:rPr>
        <w:t>M</w:t>
      </w:r>
      <w:r w:rsidR="004B585B">
        <w:rPr>
          <w:sz w:val="24"/>
          <w:szCs w:val="24"/>
        </w:rPr>
        <w:t>unicipal</w:t>
      </w:r>
      <w:r w:rsidR="004B585B" w:rsidRPr="00242AF2">
        <w:rPr>
          <w:sz w:val="24"/>
          <w:szCs w:val="24"/>
        </w:rPr>
        <w:t xml:space="preserve"> q</w:t>
      </w:r>
      <w:r w:rsidR="004B585B">
        <w:rPr>
          <w:sz w:val="24"/>
          <w:szCs w:val="24"/>
        </w:rPr>
        <w:t>ue</w:t>
      </w:r>
      <w:r w:rsidR="004B585B" w:rsidRPr="00242AF2">
        <w:rPr>
          <w:sz w:val="24"/>
          <w:szCs w:val="24"/>
        </w:rPr>
        <w:t xml:space="preserve"> a través del área que corresponda </w:t>
      </w:r>
      <w:r w:rsidR="004B585B">
        <w:rPr>
          <w:sz w:val="24"/>
          <w:szCs w:val="24"/>
        </w:rPr>
        <w:t xml:space="preserve">realice el correcto mantenimiento de las veredas de los </w:t>
      </w:r>
      <w:proofErr w:type="spellStart"/>
      <w:r w:rsidR="004B585B">
        <w:rPr>
          <w:sz w:val="24"/>
          <w:szCs w:val="24"/>
        </w:rPr>
        <w:t>Boulevares</w:t>
      </w:r>
      <w:proofErr w:type="spellEnd"/>
      <w:r w:rsidR="004B585B">
        <w:rPr>
          <w:sz w:val="24"/>
          <w:szCs w:val="24"/>
        </w:rPr>
        <w:t xml:space="preserve"> de Totoras.</w:t>
      </w:r>
    </w:p>
    <w:p w14:paraId="6919B113" w14:textId="67BE9F26" w:rsidR="00C94278" w:rsidRPr="00597303" w:rsidRDefault="00C94278" w:rsidP="00C94278">
      <w:pPr>
        <w:jc w:val="both"/>
        <w:rPr>
          <w:sz w:val="24"/>
          <w:szCs w:val="24"/>
          <w:lang w:val="es-419"/>
        </w:rPr>
      </w:pPr>
    </w:p>
    <w:p w14:paraId="5629883F" w14:textId="188145C2" w:rsidR="00C94278" w:rsidRDefault="00C94278" w:rsidP="003933A5">
      <w:pPr>
        <w:spacing w:after="120"/>
        <w:jc w:val="both"/>
        <w:rPr>
          <w:lang w:val="es-419"/>
        </w:rPr>
      </w:pPr>
      <w:r w:rsidRPr="00E1335E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E1335E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597303">
        <w:rPr>
          <w:b/>
          <w:bCs/>
          <w:sz w:val="24"/>
          <w:szCs w:val="24"/>
          <w:lang w:val="es-419"/>
        </w:rPr>
        <w:t xml:space="preserve"> </w:t>
      </w:r>
      <w:r w:rsidRPr="00597303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597303">
        <w:rPr>
          <w:sz w:val="24"/>
          <w:szCs w:val="24"/>
          <w:lang w:val="es-419"/>
        </w:rPr>
        <w:t>Dése</w:t>
      </w:r>
      <w:proofErr w:type="spellEnd"/>
      <w:r w:rsidRPr="00597303">
        <w:rPr>
          <w:sz w:val="24"/>
          <w:szCs w:val="24"/>
          <w:lang w:val="es-419"/>
        </w:rPr>
        <w:t xml:space="preserve"> al Registro Municipal.-</w:t>
      </w:r>
      <w:r>
        <w:rPr>
          <w:lang w:val="es-419"/>
        </w:rPr>
        <w:t xml:space="preserve">                                        </w:t>
      </w:r>
    </w:p>
    <w:p w14:paraId="25B2CB27" w14:textId="39C7266B" w:rsidR="00CF4FA5" w:rsidRDefault="008E7495" w:rsidP="00D62AFE">
      <w:pPr>
        <w:pStyle w:val="NormalWeb"/>
        <w:tabs>
          <w:tab w:val="left" w:pos="851"/>
          <w:tab w:val="left" w:pos="1985"/>
        </w:tabs>
        <w:spacing w:before="360" w:beforeAutospacing="0" w:after="0" w:afterAutospacing="0"/>
        <w:jc w:val="both"/>
      </w:pPr>
      <w:r>
        <w:tab/>
      </w:r>
      <w:r w:rsidR="00D62AFE">
        <w:tab/>
      </w:r>
      <w:proofErr w:type="gramStart"/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</w:t>
      </w:r>
      <w:proofErr w:type="gramEnd"/>
      <w:r w:rsidR="0027160E" w:rsidRPr="006F1A9F">
        <w:t xml:space="preserve">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3C5061">
        <w:t>trece</w:t>
      </w:r>
      <w:r w:rsidR="003D3AB4">
        <w:t xml:space="preserve"> días del mes de </w:t>
      </w:r>
      <w:r w:rsidR="00F84F1A">
        <w:t>Junio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3933A5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585B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2024-06-13T13:02:00Z</cp:lastPrinted>
  <dcterms:created xsi:type="dcterms:W3CDTF">2024-06-13T12:38:00Z</dcterms:created>
  <dcterms:modified xsi:type="dcterms:W3CDTF">2024-06-13T13:02:00Z</dcterms:modified>
</cp:coreProperties>
</file>