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06AB2356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2D2765">
        <w:rPr>
          <w:sz w:val="24"/>
          <w:szCs w:val="24"/>
        </w:rPr>
        <w:t>2</w:t>
      </w:r>
      <w:r w:rsidR="00962511">
        <w:rPr>
          <w:sz w:val="24"/>
          <w:szCs w:val="24"/>
        </w:rPr>
        <w:t>5</w:t>
      </w:r>
    </w:p>
    <w:p w14:paraId="1C1DF111" w14:textId="77777777" w:rsidR="00B114C7" w:rsidRDefault="00AA057A" w:rsidP="00276098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711EE87B" w14:textId="102A00D9" w:rsidR="004439B7" w:rsidRDefault="003E1ABE" w:rsidP="004439B7">
      <w:pPr>
        <w:pStyle w:val="Normal6"/>
        <w:spacing w:after="480"/>
        <w:jc w:val="both"/>
        <w:rPr>
          <w:color w:val="000000"/>
          <w:sz w:val="24"/>
          <w:szCs w:val="24"/>
        </w:rPr>
      </w:pPr>
      <w:r>
        <w:rPr>
          <w:color w:val="000000"/>
        </w:rPr>
        <w:tab/>
      </w:r>
      <w:r w:rsidR="004439B7">
        <w:rPr>
          <w:color w:val="000000"/>
          <w:sz w:val="24"/>
          <w:szCs w:val="24"/>
        </w:rPr>
        <w:t xml:space="preserve">   La necesidad de muchas familias de nuestra ciudad, de poder llegar a adquirir un terreno y posteriormente construir su casa propia; y, </w:t>
      </w:r>
    </w:p>
    <w:p w14:paraId="49C9BB15" w14:textId="77777777" w:rsidR="004439B7" w:rsidRDefault="004439B7" w:rsidP="004439B7">
      <w:pPr>
        <w:pStyle w:val="Normal6"/>
        <w:spacing w:after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CONSIDERANDO:</w:t>
      </w:r>
    </w:p>
    <w:p w14:paraId="5B1AECF8" w14:textId="77777777" w:rsidR="004439B7" w:rsidRDefault="004439B7" w:rsidP="004439B7">
      <w:pPr>
        <w:tabs>
          <w:tab w:val="left" w:pos="2127"/>
          <w:tab w:val="left" w:pos="4111"/>
        </w:tabs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Que el municipio, próximamente contará con 100 lotes para la venta;</w:t>
      </w:r>
    </w:p>
    <w:p w14:paraId="7EF94ABF" w14:textId="77777777" w:rsidR="004439B7" w:rsidRDefault="004439B7" w:rsidP="004439B7">
      <w:pPr>
        <w:tabs>
          <w:tab w:val="left" w:pos="2127"/>
          <w:tab w:val="left" w:pos="4111"/>
        </w:tabs>
        <w:spacing w:before="100" w:before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Que hay muchos trabajadores de nuestra localidad agrupados en diferentes gremios;</w:t>
      </w:r>
    </w:p>
    <w:p w14:paraId="66101B47" w14:textId="5419DB27" w:rsidR="004439B7" w:rsidRPr="002E6277" w:rsidRDefault="004439B7" w:rsidP="004439B7">
      <w:pPr>
        <w:tabs>
          <w:tab w:val="left" w:pos="2127"/>
          <w:tab w:val="left" w:pos="4111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Que es necesario ofrecer</w:t>
      </w:r>
      <w:r w:rsidRPr="002E6277">
        <w:rPr>
          <w:sz w:val="24"/>
          <w:szCs w:val="24"/>
        </w:rPr>
        <w:t xml:space="preserve"> múltiples y variadas opciones con el objeto de contribuir a la obtención de la vivienda propia, sabiendo de la excesiva demanda que existe en nuestra ciudad</w:t>
      </w:r>
      <w:r>
        <w:rPr>
          <w:sz w:val="24"/>
          <w:szCs w:val="24"/>
        </w:rPr>
        <w:t>;</w:t>
      </w:r>
    </w:p>
    <w:p w14:paraId="12F35FE4" w14:textId="77777777" w:rsidR="004439B7" w:rsidRDefault="004439B7" w:rsidP="004439B7">
      <w:pPr>
        <w:tabs>
          <w:tab w:val="left" w:pos="2127"/>
          <w:tab w:val="left" w:pos="4111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Que hay muchos trabajadores de nuestra localidad agrupados en diferentes gremios;</w:t>
      </w:r>
    </w:p>
    <w:p w14:paraId="1DB2734A" w14:textId="77777777" w:rsidR="004439B7" w:rsidRDefault="004439B7" w:rsidP="004439B7">
      <w:pPr>
        <w:tabs>
          <w:tab w:val="left" w:pos="2127"/>
          <w:tab w:val="left" w:pos="4111"/>
        </w:tabs>
        <w:spacing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Que una buena alternativa, sería que el Municipio ofrezca un porcentaje de estos lotes a gremios locales, para que estos puedan comprarlos, firmando un acuerdo de compromiso por su parte, de llevar adelante planes de viviendas para los afiliados que nuclean, y financiar los mismos;</w:t>
      </w:r>
    </w:p>
    <w:p w14:paraId="61FD9FF8" w14:textId="77777777" w:rsidR="004439B7" w:rsidRDefault="004439B7" w:rsidP="004439B7">
      <w:pPr>
        <w:tabs>
          <w:tab w:val="left" w:pos="2127"/>
          <w:tab w:val="left" w:pos="4111"/>
        </w:tabs>
        <w:spacing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Que en dicho convenio deberían establecerse los requisitos a cumplir por los beneficiarios, haciendo énfasis en la residencia de los mismos en la localidad, que no podrá ser menor a 5 años.</w:t>
      </w:r>
    </w:p>
    <w:p w14:paraId="15B419CB" w14:textId="59EECEE0" w:rsidR="00AB7E20" w:rsidRDefault="006935B4" w:rsidP="004439B7">
      <w:pPr>
        <w:tabs>
          <w:tab w:val="left" w:pos="2127"/>
        </w:tabs>
        <w:spacing w:after="120"/>
        <w:jc w:val="both"/>
      </w:pPr>
      <w:r>
        <w:rPr>
          <w:color w:val="000000"/>
        </w:rPr>
        <w:tab/>
      </w:r>
      <w:r w:rsidR="00350540" w:rsidRPr="00BC301F">
        <w:rPr>
          <w:color w:val="000000"/>
          <w:sz w:val="24"/>
          <w:szCs w:val="24"/>
        </w:rPr>
        <w:t>P</w:t>
      </w:r>
      <w:r w:rsidR="00AB7E20" w:rsidRPr="00BC301F">
        <w:rPr>
          <w:sz w:val="24"/>
          <w:szCs w:val="24"/>
        </w:rPr>
        <w:t xml:space="preserve">or </w:t>
      </w:r>
      <w:proofErr w:type="spellStart"/>
      <w:r w:rsidR="00AB7E20" w:rsidRPr="00BC301F">
        <w:rPr>
          <w:sz w:val="24"/>
          <w:szCs w:val="24"/>
        </w:rPr>
        <w:t>tod</w:t>
      </w:r>
      <w:proofErr w:type="spellEnd"/>
      <w:r w:rsidR="00AB7E20" w:rsidRPr="00BC301F">
        <w:rPr>
          <w:sz w:val="24"/>
          <w:szCs w:val="24"/>
          <w:lang w:val="es-ES_tradnl"/>
        </w:rPr>
        <w:t xml:space="preserve">o </w:t>
      </w:r>
      <w:r w:rsidR="00AB7E20" w:rsidRPr="00BC301F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BC301F">
        <w:rPr>
          <w:sz w:val="24"/>
          <w:szCs w:val="24"/>
        </w:rPr>
        <w:t>N°</w:t>
      </w:r>
      <w:proofErr w:type="spellEnd"/>
      <w:r w:rsidR="00AB7E20" w:rsidRPr="00BC301F">
        <w:rPr>
          <w:sz w:val="24"/>
          <w:szCs w:val="24"/>
        </w:rPr>
        <w:t>: 2756 y su propio Reglamento Interno, formula la siguiente:</w:t>
      </w: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D851B9B" w14:textId="77777777" w:rsidR="004439B7" w:rsidRDefault="004439B7" w:rsidP="004439B7">
      <w:pPr>
        <w:tabs>
          <w:tab w:val="left" w:pos="2127"/>
          <w:tab w:val="left" w:pos="4111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EA5196">
        <w:rPr>
          <w:b/>
          <w:sz w:val="24"/>
          <w:szCs w:val="24"/>
          <w:u w:val="single"/>
        </w:rPr>
        <w:t>ARTÍCULO 1º</w:t>
      </w:r>
      <w:proofErr w:type="gramStart"/>
      <w:r w:rsidRPr="00EA5196">
        <w:rPr>
          <w:b/>
          <w:sz w:val="24"/>
          <w:szCs w:val="24"/>
          <w:u w:val="single"/>
        </w:rPr>
        <w:t>).-</w:t>
      </w:r>
      <w:proofErr w:type="gramEnd"/>
      <w:r w:rsidRPr="00EA5196">
        <w:rPr>
          <w:b/>
          <w:sz w:val="24"/>
          <w:szCs w:val="24"/>
          <w:u w:val="single"/>
        </w:rPr>
        <w:t xml:space="preserve"> </w:t>
      </w:r>
      <w:r w:rsidRPr="00EA51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bookmarkStart w:id="0" w:name="_Hlk121904914"/>
      <w:proofErr w:type="spellStart"/>
      <w:r>
        <w:rPr>
          <w:sz w:val="24"/>
          <w:szCs w:val="24"/>
        </w:rPr>
        <w:t>Solicítase</w:t>
      </w:r>
      <w:proofErr w:type="spellEnd"/>
      <w:r>
        <w:rPr>
          <w:sz w:val="24"/>
          <w:szCs w:val="24"/>
        </w:rPr>
        <w:t xml:space="preserve"> al Departamento Ejecutivo Municipal, acordar con los integrantes de este Concejo Municipal, una fecha de reunión a fin de establecer de manera conjunta, un porcentaje del total de los 100 lotes que próximamente dispondrá, para ofrecerlo a la venta a los gremios que nuclean a trabajadores locales, con la condición de que éstos se comprometan a llevar adelante planes de vivienda para sus afiliados,  y a financiar los mismos.</w:t>
      </w:r>
      <w:bookmarkEnd w:id="0"/>
    </w:p>
    <w:p w14:paraId="79004D51" w14:textId="4F0BDFA3" w:rsidR="004439B7" w:rsidRDefault="004439B7" w:rsidP="004439B7">
      <w:pPr>
        <w:spacing w:after="120"/>
        <w:jc w:val="both"/>
        <w:rPr>
          <w:color w:val="000000"/>
          <w:sz w:val="24"/>
          <w:szCs w:val="24"/>
        </w:rPr>
      </w:pPr>
      <w:r w:rsidRPr="00EA5196">
        <w:rPr>
          <w:b/>
          <w:sz w:val="24"/>
          <w:szCs w:val="24"/>
          <w:u w:val="single"/>
        </w:rPr>
        <w:t>ARTICULO 2º</w:t>
      </w:r>
      <w:proofErr w:type="gramStart"/>
      <w:r w:rsidRPr="00EA5196">
        <w:rPr>
          <w:b/>
          <w:sz w:val="24"/>
          <w:szCs w:val="24"/>
          <w:u w:val="single"/>
        </w:rPr>
        <w:t>).-</w:t>
      </w:r>
      <w:proofErr w:type="gramEnd"/>
      <w:r w:rsidRPr="00EA51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A5196">
        <w:rPr>
          <w:sz w:val="24"/>
          <w:szCs w:val="24"/>
        </w:rPr>
        <w:t xml:space="preserve">Comuníquese, Publíquese, Archívese y </w:t>
      </w:r>
      <w:proofErr w:type="spellStart"/>
      <w:r w:rsidRPr="00EA5196">
        <w:rPr>
          <w:sz w:val="24"/>
          <w:szCs w:val="24"/>
        </w:rPr>
        <w:t>Dése</w:t>
      </w:r>
      <w:proofErr w:type="spellEnd"/>
      <w:r w:rsidRPr="00EA5196">
        <w:rPr>
          <w:sz w:val="24"/>
          <w:szCs w:val="24"/>
        </w:rPr>
        <w:t xml:space="preserve"> a  Registro Municipal.-</w:t>
      </w:r>
    </w:p>
    <w:p w14:paraId="228B48ED" w14:textId="77777777" w:rsidR="00BC301F" w:rsidRDefault="00BC301F" w:rsidP="00BC301F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5B2CB27" w14:textId="6C0EA43D" w:rsidR="00CF4FA5" w:rsidRDefault="00B07770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140D5C">
        <w:t>quince días</w:t>
      </w:r>
      <w:r w:rsidR="00276098">
        <w:t xml:space="preserve"> del mes de diciembre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614D4B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3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4D4B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21</cp:revision>
  <cp:lastPrinted>2022-12-15T14:09:00Z</cp:lastPrinted>
  <dcterms:created xsi:type="dcterms:W3CDTF">2022-11-17T12:26:00Z</dcterms:created>
  <dcterms:modified xsi:type="dcterms:W3CDTF">2022-12-15T14:09:00Z</dcterms:modified>
</cp:coreProperties>
</file>