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A89BD" w14:textId="7BF13410" w:rsidR="00104875" w:rsidRPr="009826DC" w:rsidRDefault="00694F22" w:rsidP="00CC79BE">
      <w:pPr>
        <w:pStyle w:val="Ttulo1"/>
        <w:tabs>
          <w:tab w:val="left" w:pos="2268"/>
          <w:tab w:val="left" w:pos="4395"/>
        </w:tabs>
        <w:spacing w:before="100" w:beforeAutospacing="1" w:after="100" w:afterAutospacing="1"/>
        <w:rPr>
          <w:sz w:val="24"/>
          <w:szCs w:val="24"/>
        </w:rPr>
      </w:pPr>
      <w:r w:rsidRPr="009826DC">
        <w:rPr>
          <w:sz w:val="24"/>
          <w:szCs w:val="24"/>
        </w:rPr>
        <w:t xml:space="preserve">MINUTA DE </w:t>
      </w:r>
      <w:proofErr w:type="gramStart"/>
      <w:r w:rsidRPr="009826DC">
        <w:rPr>
          <w:sz w:val="24"/>
          <w:szCs w:val="24"/>
        </w:rPr>
        <w:t xml:space="preserve">COMUNICACIÓN </w:t>
      </w:r>
      <w:r w:rsidR="00D23079">
        <w:rPr>
          <w:sz w:val="24"/>
          <w:szCs w:val="24"/>
        </w:rPr>
        <w:t xml:space="preserve"> </w:t>
      </w:r>
      <w:proofErr w:type="spellStart"/>
      <w:r w:rsidRPr="009826DC">
        <w:rPr>
          <w:sz w:val="24"/>
          <w:szCs w:val="24"/>
        </w:rPr>
        <w:t>N</w:t>
      </w:r>
      <w:proofErr w:type="gramEnd"/>
      <w:r w:rsidRPr="009826DC">
        <w:rPr>
          <w:sz w:val="24"/>
          <w:szCs w:val="24"/>
        </w:rPr>
        <w:t>°</w:t>
      </w:r>
      <w:proofErr w:type="spellEnd"/>
      <w:r w:rsidRPr="009826DC">
        <w:rPr>
          <w:sz w:val="24"/>
          <w:szCs w:val="24"/>
        </w:rPr>
        <w:t xml:space="preserve"> </w:t>
      </w:r>
      <w:r w:rsidR="003C59D1" w:rsidRPr="009826DC">
        <w:rPr>
          <w:sz w:val="24"/>
          <w:szCs w:val="24"/>
        </w:rPr>
        <w:t>1</w:t>
      </w:r>
      <w:r w:rsidR="00147A3A">
        <w:rPr>
          <w:sz w:val="24"/>
          <w:szCs w:val="24"/>
        </w:rPr>
        <w:t>9</w:t>
      </w:r>
      <w:r w:rsidR="000D18C5">
        <w:rPr>
          <w:sz w:val="24"/>
          <w:szCs w:val="24"/>
        </w:rPr>
        <w:t>3</w:t>
      </w:r>
      <w:r w:rsidR="007621B2">
        <w:rPr>
          <w:sz w:val="24"/>
          <w:szCs w:val="24"/>
        </w:rPr>
        <w:t>3</w:t>
      </w:r>
    </w:p>
    <w:p w14:paraId="66EDED30" w14:textId="77777777" w:rsidR="00E323CE" w:rsidRPr="009826DC" w:rsidRDefault="007313F0" w:rsidP="00D103EA">
      <w:pPr>
        <w:spacing w:before="100" w:beforeAutospacing="1" w:after="100" w:afterAutospacing="1"/>
        <w:jc w:val="both"/>
        <w:rPr>
          <w:b/>
          <w:sz w:val="24"/>
          <w:szCs w:val="24"/>
          <w:lang w:val="es-MX"/>
        </w:rPr>
      </w:pPr>
      <w:r w:rsidRPr="009826DC">
        <w:rPr>
          <w:b/>
          <w:sz w:val="24"/>
          <w:szCs w:val="24"/>
          <w:lang w:val="es-MX"/>
        </w:rPr>
        <w:t>VISTO:</w:t>
      </w:r>
    </w:p>
    <w:p w14:paraId="33C6C0C7" w14:textId="77777777" w:rsidR="007621B2" w:rsidRDefault="00DA5458" w:rsidP="007621B2">
      <w:pPr>
        <w:pStyle w:val="isselectedend"/>
        <w:tabs>
          <w:tab w:val="left" w:pos="1134"/>
          <w:tab w:val="left" w:pos="2268"/>
        </w:tabs>
        <w:jc w:val="both"/>
      </w:pPr>
      <w:r w:rsidRPr="003B4E61">
        <w:tab/>
      </w:r>
      <w:r w:rsidR="009254E5" w:rsidRPr="009254E5">
        <w:t xml:space="preserve">  </w:t>
      </w:r>
      <w:r w:rsidR="007621B2">
        <w:t>La situación de vecinos de nuestra ciudad que atraviesan dificultades económicas vinculadas al endeudamiento mediante tarjetas de crédito, préstamos personales y otros productos financieros;</w:t>
      </w:r>
    </w:p>
    <w:p w14:paraId="299203FE" w14:textId="6ADE5B6C" w:rsidR="00C877EF" w:rsidRDefault="007621B2" w:rsidP="007621B2">
      <w:pPr>
        <w:pStyle w:val="isselectedend"/>
        <w:tabs>
          <w:tab w:val="left" w:pos="1134"/>
          <w:tab w:val="left" w:pos="2268"/>
        </w:tabs>
        <w:jc w:val="both"/>
      </w:pPr>
      <w:r>
        <w:tab/>
        <w:t>La necesidad de brindar herramientas de información y asesoramiento que permitan a los consumidores conocer sus derechos y las alternativas existentes frente a situaciones de endeudamiento; y,</w:t>
      </w:r>
    </w:p>
    <w:p w14:paraId="5E129474" w14:textId="1D498C24" w:rsidR="009B0B43" w:rsidRPr="0066091E" w:rsidRDefault="0023406A" w:rsidP="00FC1835">
      <w:pPr>
        <w:pStyle w:val="isselectedend"/>
        <w:tabs>
          <w:tab w:val="left" w:pos="1134"/>
          <w:tab w:val="left" w:pos="2268"/>
        </w:tabs>
        <w:jc w:val="both"/>
        <w:rPr>
          <w:b/>
          <w:color w:val="000000"/>
        </w:rPr>
      </w:pPr>
      <w:r w:rsidRPr="005B3354">
        <w:rPr>
          <w:b/>
          <w:color w:val="000000"/>
        </w:rPr>
        <w:t>CONSIDERANDO:</w:t>
      </w:r>
    </w:p>
    <w:p w14:paraId="0B273144" w14:textId="77777777" w:rsidR="007621B2" w:rsidRDefault="009B0B43" w:rsidP="007621B2">
      <w:pPr>
        <w:pStyle w:val="isselectedend"/>
        <w:tabs>
          <w:tab w:val="left" w:pos="2268"/>
        </w:tabs>
        <w:jc w:val="both"/>
      </w:pPr>
      <w:r w:rsidRPr="009B0B43">
        <w:rPr>
          <w:rFonts w:eastAsia="Calibri"/>
          <w:lang w:eastAsia="en-US"/>
        </w:rPr>
        <w:tab/>
      </w:r>
      <w:r w:rsidR="007621B2">
        <w:t>Que el endeudamiento de las familias constituye una problemática que puede afectar significativamente la economía familiar y la posibilidad de afrontar gastos esenciales;</w:t>
      </w:r>
    </w:p>
    <w:p w14:paraId="7999ABEE" w14:textId="77777777" w:rsidR="007621B2" w:rsidRDefault="007621B2" w:rsidP="007621B2">
      <w:pPr>
        <w:pStyle w:val="isselectedend"/>
        <w:tabs>
          <w:tab w:val="left" w:pos="2268"/>
        </w:tabs>
        <w:jc w:val="both"/>
      </w:pPr>
      <w:r>
        <w:tab/>
        <w:t>Que muchos consumidores desconocen cuáles son sus derechos frente a entidades financieras, emisores de tarjetas de crédito, empresas de cobranzas y otros actores vinculados a sus obligaciones;</w:t>
      </w:r>
    </w:p>
    <w:p w14:paraId="1765CC70" w14:textId="3EC2FE9A" w:rsidR="007621B2" w:rsidRDefault="007621B2" w:rsidP="007621B2">
      <w:pPr>
        <w:pStyle w:val="isselectedend"/>
        <w:tabs>
          <w:tab w:val="left" w:pos="2268"/>
        </w:tabs>
        <w:jc w:val="both"/>
      </w:pPr>
      <w:r>
        <w:tab/>
        <w:t xml:space="preserve">Que la Ley Nacional </w:t>
      </w:r>
      <w:proofErr w:type="spellStart"/>
      <w:r>
        <w:t>Nº</w:t>
      </w:r>
      <w:proofErr w:type="spellEnd"/>
      <w:r>
        <w:t xml:space="preserve"> 24.240 de Defensa del Consumidor establece un marco de protección para los consumidores y usuarios, incluyendo derechos vinculados con la información y las operaciones de crédito para consumo; </w:t>
      </w:r>
    </w:p>
    <w:p w14:paraId="3760ABA5" w14:textId="59AE1E0E" w:rsidR="007621B2" w:rsidRDefault="007621B2" w:rsidP="007621B2">
      <w:pPr>
        <w:pStyle w:val="isselectedend"/>
        <w:tabs>
          <w:tab w:val="left" w:pos="2268"/>
        </w:tabs>
        <w:jc w:val="both"/>
      </w:pPr>
      <w:r>
        <w:tab/>
        <w:t xml:space="preserve">Que la Ley Nacional </w:t>
      </w:r>
      <w:proofErr w:type="spellStart"/>
      <w:r>
        <w:t>Nº</w:t>
      </w:r>
      <w:proofErr w:type="spellEnd"/>
      <w:r>
        <w:t xml:space="preserve"> 25.065 de Tarjetas de Crédito regula las relaciones entre emisores, titulares, usuarios y demás sujetos que intervienen en el sistema de tarjetas de crédito; </w:t>
      </w:r>
    </w:p>
    <w:p w14:paraId="12A5B34F" w14:textId="16C92CA9" w:rsidR="007621B2" w:rsidRDefault="007621B2" w:rsidP="007621B2">
      <w:pPr>
        <w:pStyle w:val="isselectedend"/>
        <w:tabs>
          <w:tab w:val="left" w:pos="2268"/>
        </w:tabs>
        <w:jc w:val="both"/>
      </w:pPr>
      <w:r>
        <w:tab/>
        <w:t xml:space="preserve">Que la Ley Nacional </w:t>
      </w:r>
      <w:proofErr w:type="spellStart"/>
      <w:r>
        <w:t>Nº</w:t>
      </w:r>
      <w:proofErr w:type="spellEnd"/>
      <w:r>
        <w:t xml:space="preserve"> 21.526 de Entidades Financieras establece el régimen aplicable a las entidades financieras y asigna al Banco Central de la República Argentina funciones de aplicación y fiscalización dentro de su ámbito; </w:t>
      </w:r>
    </w:p>
    <w:p w14:paraId="79DC936B" w14:textId="07C3DD33" w:rsidR="007621B2" w:rsidRDefault="007621B2" w:rsidP="007621B2">
      <w:pPr>
        <w:pStyle w:val="isselectedend"/>
        <w:tabs>
          <w:tab w:val="left" w:pos="2268"/>
        </w:tabs>
        <w:jc w:val="both"/>
      </w:pPr>
      <w:r>
        <w:tab/>
        <w:t xml:space="preserve">Que el Decreto Nacional </w:t>
      </w:r>
      <w:proofErr w:type="spellStart"/>
      <w:r>
        <w:t>Nº</w:t>
      </w:r>
      <w:proofErr w:type="spellEnd"/>
      <w:r>
        <w:t xml:space="preserve"> 484/87 establece límites a la embargabilidad de determinadas remuneraciones, cuestión que puede resultar de especial interés para trabajadores que atraviesan situaciones de endeudamiento y reciben reclamos de sus acreedores; </w:t>
      </w:r>
    </w:p>
    <w:p w14:paraId="1E107924" w14:textId="77777777" w:rsidR="007621B2" w:rsidRDefault="007621B2" w:rsidP="007621B2">
      <w:pPr>
        <w:pStyle w:val="isselectedend"/>
        <w:tabs>
          <w:tab w:val="left" w:pos="2268"/>
        </w:tabs>
        <w:jc w:val="both"/>
      </w:pPr>
      <w:r>
        <w:tab/>
        <w:t xml:space="preserve">Que la Defensoría del Pueblo de la Provincia de Santa Fe cuenta entre sus funciones con la protección y defensa de los derechos de los ciudadanos y ha desarrollado iniciativas vinculadas con los derechos de los consumidores; </w:t>
      </w:r>
    </w:p>
    <w:p w14:paraId="79042AEC" w14:textId="77777777" w:rsidR="007621B2" w:rsidRDefault="007621B2" w:rsidP="007621B2">
      <w:pPr>
        <w:pStyle w:val="isselectedend"/>
        <w:tabs>
          <w:tab w:val="left" w:pos="2268"/>
        </w:tabs>
        <w:jc w:val="both"/>
      </w:pPr>
      <w:r>
        <w:tab/>
        <w:t>Que resulta de interés generar una instancia de asesoramiento gratuito, accesible y preventivo, que permita a los vecinos conocer sus derechos antes de asumir nuevas obligaciones o ante situaciones de mora, reclamos de pago o intimaciones;</w:t>
      </w:r>
    </w:p>
    <w:p w14:paraId="0D416BBA" w14:textId="77777777" w:rsidR="007621B2" w:rsidRDefault="007621B2" w:rsidP="007621B2">
      <w:pPr>
        <w:pStyle w:val="isselectedend"/>
        <w:tabs>
          <w:tab w:val="left" w:pos="2268"/>
        </w:tabs>
        <w:jc w:val="both"/>
      </w:pPr>
      <w:r>
        <w:tab/>
        <w:t>Que la articulación entre la Municipalidad y la Defensoría del Pueblo permitiría acercar estas herramientas a los vecinos de nuestra localidad;</w:t>
      </w:r>
      <w:r>
        <w:tab/>
      </w:r>
      <w:r w:rsidR="002D1A5A">
        <w:tab/>
      </w:r>
    </w:p>
    <w:p w14:paraId="22CEACF4" w14:textId="21CE7BCA" w:rsidR="00662E73" w:rsidRDefault="007621B2" w:rsidP="007621B2">
      <w:pPr>
        <w:pStyle w:val="isselectedend"/>
        <w:tabs>
          <w:tab w:val="left" w:pos="2268"/>
        </w:tabs>
        <w:jc w:val="both"/>
      </w:pPr>
      <w:r>
        <w:lastRenderedPageBreak/>
        <w:tab/>
      </w:r>
      <w:r w:rsidR="00B4369A" w:rsidRPr="00803AD8">
        <w:t>Por</w:t>
      </w:r>
      <w:r w:rsidR="00F055C1" w:rsidRPr="00803AD8">
        <w:t xml:space="preserve"> </w:t>
      </w:r>
      <w:proofErr w:type="spellStart"/>
      <w:r w:rsidR="00256AB8" w:rsidRPr="00803AD8">
        <w:t>tod</w:t>
      </w:r>
      <w:proofErr w:type="spellEnd"/>
      <w:r w:rsidR="00956B69" w:rsidRPr="00803AD8">
        <w:rPr>
          <w:lang w:val="es-ES_tradnl"/>
        </w:rPr>
        <w:t xml:space="preserve">o </w:t>
      </w:r>
      <w:r w:rsidR="00956B69" w:rsidRPr="00803AD8">
        <w:t xml:space="preserve">ello, el Concejo Municipal de Totoras, en uso de las atribuciones que le confiere la Ley Orgánica de Municipalidades </w:t>
      </w:r>
      <w:proofErr w:type="spellStart"/>
      <w:r w:rsidR="00956B69" w:rsidRPr="00803AD8">
        <w:t>N°</w:t>
      </w:r>
      <w:proofErr w:type="spellEnd"/>
      <w:r w:rsidR="00956B69" w:rsidRPr="00803AD8">
        <w:t xml:space="preserve">: </w:t>
      </w:r>
      <w:r w:rsidR="0001361E" w:rsidRPr="00803AD8">
        <w:t>14.436</w:t>
      </w:r>
      <w:r w:rsidR="00956B69" w:rsidRPr="00803AD8">
        <w:t xml:space="preserve"> y su propio Reglamento Interno, formula la siguiente:</w:t>
      </w:r>
    </w:p>
    <w:p w14:paraId="284A215C" w14:textId="237FEB34" w:rsidR="001B6648" w:rsidRPr="001B6648" w:rsidRDefault="001B6648" w:rsidP="007621B2">
      <w:pPr>
        <w:tabs>
          <w:tab w:val="left" w:pos="1985"/>
          <w:tab w:val="left" w:pos="2127"/>
        </w:tabs>
        <w:spacing w:before="100" w:beforeAutospacing="1" w:after="100" w:afterAutospacing="1"/>
        <w:jc w:val="center"/>
        <w:rPr>
          <w:b/>
          <w:bCs/>
          <w:sz w:val="24"/>
          <w:szCs w:val="24"/>
          <w:u w:val="single"/>
        </w:rPr>
      </w:pPr>
      <w:r w:rsidRPr="001B6648">
        <w:rPr>
          <w:b/>
          <w:sz w:val="24"/>
          <w:szCs w:val="24"/>
          <w:u w:val="single"/>
        </w:rPr>
        <w:t>MINUTA DE COMUNICACIÓN</w:t>
      </w:r>
    </w:p>
    <w:p w14:paraId="708092E6" w14:textId="77777777" w:rsidR="007621B2" w:rsidRPr="007621B2" w:rsidRDefault="007621B2" w:rsidP="007621B2">
      <w:pPr>
        <w:spacing w:before="100" w:beforeAutospacing="1" w:after="100" w:afterAutospacing="1"/>
        <w:jc w:val="both"/>
        <w:rPr>
          <w:b/>
          <w:bCs/>
          <w:sz w:val="24"/>
          <w:szCs w:val="24"/>
          <w:lang w:val="es-AR"/>
        </w:rPr>
      </w:pPr>
      <w:bookmarkStart w:id="0" w:name="_Hlk233273873"/>
      <w:bookmarkStart w:id="1" w:name="_Hlk239318185"/>
      <w:r w:rsidRPr="007621B2">
        <w:rPr>
          <w:b/>
          <w:sz w:val="24"/>
          <w:szCs w:val="24"/>
          <w:u w:val="single"/>
          <w:lang w:val="es-AR"/>
        </w:rPr>
        <w:t>ARTÍCULO 1º</w:t>
      </w:r>
      <w:proofErr w:type="gramStart"/>
      <w:r w:rsidRPr="007621B2">
        <w:rPr>
          <w:b/>
          <w:sz w:val="24"/>
          <w:szCs w:val="24"/>
          <w:u w:val="single"/>
          <w:lang w:val="es-AR"/>
        </w:rPr>
        <w:t>).-</w:t>
      </w:r>
      <w:proofErr w:type="gramEnd"/>
      <w:r w:rsidRPr="007621B2">
        <w:rPr>
          <w:sz w:val="24"/>
          <w:szCs w:val="24"/>
          <w:lang w:val="es-AR"/>
        </w:rPr>
        <w:t xml:space="preserve"> </w:t>
      </w:r>
      <w:proofErr w:type="spellStart"/>
      <w:r w:rsidRPr="007621B2">
        <w:rPr>
          <w:sz w:val="24"/>
          <w:szCs w:val="24"/>
          <w:lang w:val="es-AR"/>
        </w:rPr>
        <w:t>Solicítase</w:t>
      </w:r>
      <w:proofErr w:type="spellEnd"/>
      <w:r w:rsidRPr="007621B2">
        <w:rPr>
          <w:sz w:val="24"/>
          <w:szCs w:val="24"/>
          <w:lang w:val="es-AR"/>
        </w:rPr>
        <w:t xml:space="preserve"> al Departamento Ejecutivo Municipal que gestione ante la Defensoría del Pueblo de la Provincia de Santa Fe la realización de una campaña de asesoramiento y orientación gratuita destinada a vecinos de la ciudad que atravies</w:t>
      </w:r>
      <w:bookmarkStart w:id="2" w:name="_GoBack"/>
      <w:bookmarkEnd w:id="2"/>
      <w:r w:rsidRPr="007621B2">
        <w:rPr>
          <w:sz w:val="24"/>
          <w:szCs w:val="24"/>
          <w:lang w:val="es-AR"/>
        </w:rPr>
        <w:t>en situaciones de endeudamiento, especialmente aquellas vinculadas con tarjetas de crédito, préstamos personales y otras obligaciones financieras.</w:t>
      </w:r>
    </w:p>
    <w:p w14:paraId="0F906B6F" w14:textId="77777777" w:rsidR="007621B2" w:rsidRPr="007621B2" w:rsidRDefault="007621B2" w:rsidP="007621B2">
      <w:pPr>
        <w:spacing w:before="100" w:beforeAutospacing="1" w:after="100" w:afterAutospacing="1"/>
        <w:jc w:val="both"/>
        <w:rPr>
          <w:sz w:val="24"/>
          <w:szCs w:val="24"/>
          <w:lang w:val="es-AR"/>
        </w:rPr>
      </w:pPr>
      <w:r w:rsidRPr="007621B2">
        <w:rPr>
          <w:b/>
          <w:sz w:val="24"/>
          <w:szCs w:val="24"/>
          <w:u w:val="single"/>
          <w:lang w:val="es-AR"/>
        </w:rPr>
        <w:t>ARTÍCULO 2º</w:t>
      </w:r>
      <w:proofErr w:type="gramStart"/>
      <w:r w:rsidRPr="007621B2">
        <w:rPr>
          <w:b/>
          <w:sz w:val="24"/>
          <w:szCs w:val="24"/>
          <w:u w:val="single"/>
          <w:lang w:val="es-AR"/>
        </w:rPr>
        <w:t>).-</w:t>
      </w:r>
      <w:proofErr w:type="gramEnd"/>
      <w:r w:rsidRPr="007621B2">
        <w:rPr>
          <w:sz w:val="24"/>
          <w:szCs w:val="24"/>
          <w:lang w:val="es-AR"/>
        </w:rPr>
        <w:t xml:space="preserve"> </w:t>
      </w:r>
      <w:bookmarkStart w:id="3" w:name="_Hlk238452904"/>
      <w:proofErr w:type="spellStart"/>
      <w:r w:rsidRPr="007621B2">
        <w:rPr>
          <w:sz w:val="24"/>
          <w:szCs w:val="24"/>
          <w:lang w:val="es-AR"/>
        </w:rPr>
        <w:t>Solicítase</w:t>
      </w:r>
      <w:proofErr w:type="spellEnd"/>
      <w:r w:rsidRPr="007621B2">
        <w:rPr>
          <w:sz w:val="24"/>
          <w:szCs w:val="24"/>
          <w:lang w:val="es-AR"/>
        </w:rPr>
        <w:t xml:space="preserve"> </w:t>
      </w:r>
      <w:r w:rsidRPr="007621B2">
        <w:rPr>
          <w:sz w:val="24"/>
          <w:szCs w:val="24"/>
        </w:rPr>
        <w:t>que dicha campaña contemple el asesoramiento de un profesional de la Defensoría del Pueblo, quien pueda brindar información a los vecinos respecto de sus derechos, obligaciones y alternativas existentes frente a situaciones de endeudamiento, mora, reclamos de pago, empresas de cobranzas y eventuales acciones judiciales.</w:t>
      </w:r>
    </w:p>
    <w:p w14:paraId="7147C9C7" w14:textId="18E462BB" w:rsidR="00B31960" w:rsidRPr="00C877EF" w:rsidRDefault="007621B2" w:rsidP="007621B2">
      <w:pPr>
        <w:spacing w:before="100" w:beforeAutospacing="1" w:after="100" w:afterAutospacing="1"/>
        <w:jc w:val="both"/>
        <w:rPr>
          <w:sz w:val="24"/>
          <w:szCs w:val="24"/>
          <w:lang w:val="es-AR"/>
        </w:rPr>
      </w:pPr>
      <w:proofErr w:type="gramStart"/>
      <w:r w:rsidRPr="007621B2">
        <w:rPr>
          <w:b/>
          <w:bCs/>
          <w:sz w:val="24"/>
          <w:szCs w:val="24"/>
          <w:u w:val="single"/>
          <w:lang w:val="es-AR"/>
        </w:rPr>
        <w:t>ARTÍCULO  3º</w:t>
      </w:r>
      <w:proofErr w:type="gramEnd"/>
      <w:r w:rsidRPr="007621B2">
        <w:rPr>
          <w:b/>
          <w:bCs/>
          <w:sz w:val="24"/>
          <w:szCs w:val="24"/>
          <w:u w:val="single"/>
          <w:lang w:val="es-AR"/>
        </w:rPr>
        <w:t>).-</w:t>
      </w:r>
      <w:r w:rsidRPr="007621B2">
        <w:rPr>
          <w:sz w:val="24"/>
          <w:szCs w:val="24"/>
          <w:lang w:val="es-AR"/>
        </w:rPr>
        <w:t xml:space="preserve"> Comuníquese, Publíquese, Archívese y </w:t>
      </w:r>
      <w:proofErr w:type="spellStart"/>
      <w:r w:rsidRPr="007621B2">
        <w:rPr>
          <w:sz w:val="24"/>
          <w:szCs w:val="24"/>
          <w:lang w:val="es-AR"/>
        </w:rPr>
        <w:t>Dése</w:t>
      </w:r>
      <w:proofErr w:type="spellEnd"/>
      <w:r w:rsidRPr="007621B2">
        <w:rPr>
          <w:sz w:val="24"/>
          <w:szCs w:val="24"/>
          <w:lang w:val="es-AR"/>
        </w:rPr>
        <w:t xml:space="preserve"> al Registro Municipal.-</w:t>
      </w:r>
      <w:bookmarkEnd w:id="0"/>
      <w:bookmarkEnd w:id="3"/>
      <w:r w:rsidRPr="007621B2">
        <w:rPr>
          <w:sz w:val="24"/>
          <w:szCs w:val="24"/>
          <w:lang w:val="es-AR"/>
        </w:rPr>
        <w:tab/>
      </w:r>
      <w:bookmarkEnd w:id="1"/>
      <w:r w:rsidRPr="007621B2">
        <w:rPr>
          <w:sz w:val="24"/>
          <w:szCs w:val="24"/>
          <w:lang w:val="es-AR"/>
        </w:rPr>
        <w:tab/>
      </w:r>
    </w:p>
    <w:p w14:paraId="1CBE2C99" w14:textId="1BC742B9" w:rsidR="00662E73" w:rsidRPr="00C1500D" w:rsidRDefault="00662E73" w:rsidP="007621B2">
      <w:pPr>
        <w:pStyle w:val="NormalWeb"/>
        <w:tabs>
          <w:tab w:val="left" w:pos="2127"/>
        </w:tabs>
        <w:spacing w:line="272" w:lineRule="atLeast"/>
        <w:jc w:val="both"/>
      </w:pPr>
      <w:r>
        <w:tab/>
      </w:r>
      <w:r w:rsidR="006A0F0E" w:rsidRPr="00C1500D">
        <w:t xml:space="preserve">Dada en la Sala de Sesiones del Concejo Municipal de la Ciudad de Totoras, Departamento Iriondo, Provincia de Santa Fe, a </w:t>
      </w:r>
      <w:r w:rsidR="00CB15A1">
        <w:t>los ocho</w:t>
      </w:r>
      <w:r w:rsidR="00DE66AC">
        <w:t xml:space="preserve"> día</w:t>
      </w:r>
      <w:r w:rsidR="00CB15A1">
        <w:t>s</w:t>
      </w:r>
      <w:r w:rsidR="00BD10D2">
        <w:t xml:space="preserve"> </w:t>
      </w:r>
      <w:r w:rsidR="006A0F0E" w:rsidRPr="00C1500D">
        <w:t>del mes de</w:t>
      </w:r>
      <w:r w:rsidR="002942F6" w:rsidRPr="00C1500D">
        <w:t xml:space="preserve"> </w:t>
      </w:r>
      <w:proofErr w:type="gramStart"/>
      <w:r w:rsidR="00F430F5">
        <w:t>Octubre</w:t>
      </w:r>
      <w:proofErr w:type="gramEnd"/>
      <w:r w:rsidR="006A0F0E" w:rsidRPr="00C1500D">
        <w:t xml:space="preserve"> del año dos mil </w:t>
      </w:r>
      <w:r w:rsidR="00491B69" w:rsidRPr="00C1500D">
        <w:t>veintiséis</w:t>
      </w:r>
      <w:r w:rsidR="00FB2747" w:rsidRPr="00C1500D">
        <w:t>.</w:t>
      </w:r>
      <w:r w:rsidR="00CB15A1" w:rsidRPr="00C1500D">
        <w:t xml:space="preserve"> </w:t>
      </w:r>
    </w:p>
    <w:sectPr w:rsidR="00662E73" w:rsidRPr="00C1500D" w:rsidSect="007621B2">
      <w:footerReference w:type="even" r:id="rId8"/>
      <w:footerReference w:type="default" r:id="rId9"/>
      <w:pgSz w:w="12240" w:h="18720" w:code="14"/>
      <w:pgMar w:top="1843" w:right="1021" w:bottom="2694" w:left="1843" w:header="720" w:footer="1908" w:gutter="0"/>
      <w:pgNumType w:start="137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58AE23" w14:textId="77777777" w:rsidR="0002136D" w:rsidRDefault="0002136D">
      <w:r>
        <w:separator/>
      </w:r>
    </w:p>
  </w:endnote>
  <w:endnote w:type="continuationSeparator" w:id="0">
    <w:p w14:paraId="3A69A31A" w14:textId="77777777" w:rsidR="0002136D" w:rsidRDefault="00021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MS Mincho"/>
    <w:charset w:val="8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1982E" w14:textId="77777777" w:rsidR="006561B2" w:rsidRDefault="006561B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C57F174" w14:textId="77777777" w:rsidR="006561B2" w:rsidRDefault="006561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5363"/>
      <w:docPartObj>
        <w:docPartGallery w:val="Page Numbers (Bottom of Page)"/>
        <w:docPartUnique/>
      </w:docPartObj>
    </w:sdtPr>
    <w:sdtEndPr/>
    <w:sdtContent>
      <w:p w14:paraId="695B1A61" w14:textId="0268CEA7" w:rsidR="00175502" w:rsidRDefault="006561B2" w:rsidP="00291E36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C78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275B7" w14:textId="77777777" w:rsidR="0002136D" w:rsidRDefault="0002136D">
      <w:r>
        <w:separator/>
      </w:r>
    </w:p>
  </w:footnote>
  <w:footnote w:type="continuationSeparator" w:id="0">
    <w:p w14:paraId="4EC014AB" w14:textId="77777777" w:rsidR="0002136D" w:rsidRDefault="000213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1ADC"/>
    <w:multiLevelType w:val="hybridMultilevel"/>
    <w:tmpl w:val="21BCAB6C"/>
    <w:lvl w:ilvl="0" w:tplc="6358824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E02C0"/>
    <w:multiLevelType w:val="hybridMultilevel"/>
    <w:tmpl w:val="460A481A"/>
    <w:lvl w:ilvl="0" w:tplc="8E62B686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941A3"/>
    <w:multiLevelType w:val="hybridMultilevel"/>
    <w:tmpl w:val="42AE94C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80348F"/>
    <w:multiLevelType w:val="hybridMultilevel"/>
    <w:tmpl w:val="45B6BE2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3B427E"/>
    <w:multiLevelType w:val="hybridMultilevel"/>
    <w:tmpl w:val="1962032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014F25"/>
    <w:multiLevelType w:val="hybridMultilevel"/>
    <w:tmpl w:val="8F3A0EE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F4C08"/>
    <w:multiLevelType w:val="hybridMultilevel"/>
    <w:tmpl w:val="C680A8B6"/>
    <w:lvl w:ilvl="0" w:tplc="EA5C4FC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10676D"/>
    <w:multiLevelType w:val="hybridMultilevel"/>
    <w:tmpl w:val="2C6EBBA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FF7E0C"/>
    <w:multiLevelType w:val="hybridMultilevel"/>
    <w:tmpl w:val="E6DABE62"/>
    <w:lvl w:ilvl="0" w:tplc="AA1C7D6C">
      <w:start w:val="1"/>
      <w:numFmt w:val="decimal"/>
      <w:lvlText w:val="%1)"/>
      <w:lvlJc w:val="left"/>
      <w:pPr>
        <w:ind w:left="2625" w:hanging="226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4D2DC3"/>
    <w:multiLevelType w:val="hybridMultilevel"/>
    <w:tmpl w:val="99D2780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1E1975"/>
    <w:multiLevelType w:val="hybridMultilevel"/>
    <w:tmpl w:val="3AE022D2"/>
    <w:lvl w:ilvl="0" w:tplc="40CC52E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023006"/>
    <w:multiLevelType w:val="hybridMultilevel"/>
    <w:tmpl w:val="75FA650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4657FD"/>
    <w:multiLevelType w:val="hybridMultilevel"/>
    <w:tmpl w:val="A8BE2E0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D52D06"/>
    <w:multiLevelType w:val="hybridMultilevel"/>
    <w:tmpl w:val="FDD2ECB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8353D6"/>
    <w:multiLevelType w:val="hybridMultilevel"/>
    <w:tmpl w:val="4C3E6BF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542E3"/>
    <w:multiLevelType w:val="hybridMultilevel"/>
    <w:tmpl w:val="A1B4E114"/>
    <w:lvl w:ilvl="0" w:tplc="240AF734">
      <w:start w:val="1"/>
      <w:numFmt w:val="bullet"/>
      <w:lvlText w:val=""/>
      <w:lvlJc w:val="left"/>
      <w:pPr>
        <w:ind w:left="13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6" w15:restartNumberingAfterBreak="0">
    <w:nsid w:val="37503848"/>
    <w:multiLevelType w:val="hybridMultilevel"/>
    <w:tmpl w:val="16B2065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BC51D3"/>
    <w:multiLevelType w:val="hybridMultilevel"/>
    <w:tmpl w:val="0E3C6B10"/>
    <w:lvl w:ilvl="0" w:tplc="D2848E6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551F7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391440"/>
    <w:multiLevelType w:val="hybridMultilevel"/>
    <w:tmpl w:val="43FEB8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496F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8C009D"/>
    <w:multiLevelType w:val="hybridMultilevel"/>
    <w:tmpl w:val="60D428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896E78"/>
    <w:multiLevelType w:val="hybridMultilevel"/>
    <w:tmpl w:val="EEE099E0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4017C0"/>
    <w:multiLevelType w:val="hybridMultilevel"/>
    <w:tmpl w:val="B48836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955A13"/>
    <w:multiLevelType w:val="hybridMultilevel"/>
    <w:tmpl w:val="5CEC46B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37273A"/>
    <w:multiLevelType w:val="hybridMultilevel"/>
    <w:tmpl w:val="062AFC04"/>
    <w:lvl w:ilvl="0" w:tplc="ADBEC55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EA05BB"/>
    <w:multiLevelType w:val="hybridMultilevel"/>
    <w:tmpl w:val="089C834C"/>
    <w:lvl w:ilvl="0" w:tplc="E55EC87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B3680A"/>
    <w:multiLevelType w:val="hybridMultilevel"/>
    <w:tmpl w:val="2F9CE1C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B80429"/>
    <w:multiLevelType w:val="hybridMultilevel"/>
    <w:tmpl w:val="429A82F6"/>
    <w:lvl w:ilvl="0" w:tplc="131C6B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9956E3"/>
    <w:multiLevelType w:val="hybridMultilevel"/>
    <w:tmpl w:val="FFFFFFFF"/>
    <w:lvl w:ilvl="0" w:tplc="12C4549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877C78"/>
    <w:multiLevelType w:val="hybridMultilevel"/>
    <w:tmpl w:val="9DF6731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696C25"/>
    <w:multiLevelType w:val="hybridMultilevel"/>
    <w:tmpl w:val="0DC8333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454051"/>
    <w:multiLevelType w:val="hybridMultilevel"/>
    <w:tmpl w:val="3D14946A"/>
    <w:lvl w:ilvl="0" w:tplc="FAD4229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846499"/>
    <w:multiLevelType w:val="hybridMultilevel"/>
    <w:tmpl w:val="3168E28A"/>
    <w:lvl w:ilvl="0" w:tplc="240AF73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7A056F"/>
    <w:multiLevelType w:val="hybridMultilevel"/>
    <w:tmpl w:val="35148C1C"/>
    <w:lvl w:ilvl="0" w:tplc="AA1C7D6C">
      <w:start w:val="1"/>
      <w:numFmt w:val="decimal"/>
      <w:lvlText w:val="%1)"/>
      <w:lvlJc w:val="left"/>
      <w:pPr>
        <w:ind w:left="2625" w:hanging="226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332D06"/>
    <w:multiLevelType w:val="hybridMultilevel"/>
    <w:tmpl w:val="020E4056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715828"/>
    <w:multiLevelType w:val="hybridMultilevel"/>
    <w:tmpl w:val="48F8D9AC"/>
    <w:lvl w:ilvl="0" w:tplc="3FF88DF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B17A1E"/>
    <w:multiLevelType w:val="hybridMultilevel"/>
    <w:tmpl w:val="99F6DA54"/>
    <w:lvl w:ilvl="0" w:tplc="CE6A4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C95B75"/>
    <w:multiLevelType w:val="hybridMultilevel"/>
    <w:tmpl w:val="CCC4F546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0143A5"/>
    <w:multiLevelType w:val="hybridMultilevel"/>
    <w:tmpl w:val="C5DE4E3C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BB54FA"/>
    <w:multiLevelType w:val="hybridMultilevel"/>
    <w:tmpl w:val="7C46FDC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6A5E26"/>
    <w:multiLevelType w:val="multilevel"/>
    <w:tmpl w:val="40A2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41"/>
  </w:num>
  <w:num w:numId="3">
    <w:abstractNumId w:val="33"/>
  </w:num>
  <w:num w:numId="4">
    <w:abstractNumId w:val="37"/>
  </w:num>
  <w:num w:numId="5">
    <w:abstractNumId w:val="15"/>
  </w:num>
  <w:num w:numId="6">
    <w:abstractNumId w:val="19"/>
  </w:num>
  <w:num w:numId="7">
    <w:abstractNumId w:val="28"/>
  </w:num>
  <w:num w:numId="8">
    <w:abstractNumId w:val="31"/>
  </w:num>
  <w:num w:numId="9">
    <w:abstractNumId w:val="1"/>
  </w:num>
  <w:num w:numId="10">
    <w:abstractNumId w:val="0"/>
  </w:num>
  <w:num w:numId="11">
    <w:abstractNumId w:val="24"/>
  </w:num>
  <w:num w:numId="12">
    <w:abstractNumId w:val="20"/>
  </w:num>
  <w:num w:numId="13">
    <w:abstractNumId w:val="18"/>
  </w:num>
  <w:num w:numId="14">
    <w:abstractNumId w:val="29"/>
  </w:num>
  <w:num w:numId="15">
    <w:abstractNumId w:val="2"/>
  </w:num>
  <w:num w:numId="16">
    <w:abstractNumId w:val="32"/>
  </w:num>
  <w:num w:numId="17">
    <w:abstractNumId w:val="25"/>
  </w:num>
  <w:num w:numId="18">
    <w:abstractNumId w:val="36"/>
  </w:num>
  <w:num w:numId="19">
    <w:abstractNumId w:val="17"/>
  </w:num>
  <w:num w:numId="20">
    <w:abstractNumId w:val="6"/>
  </w:num>
  <w:num w:numId="21">
    <w:abstractNumId w:val="5"/>
  </w:num>
  <w:num w:numId="22">
    <w:abstractNumId w:val="23"/>
  </w:num>
  <w:num w:numId="23">
    <w:abstractNumId w:val="10"/>
  </w:num>
  <w:num w:numId="24">
    <w:abstractNumId w:val="30"/>
  </w:num>
  <w:num w:numId="25">
    <w:abstractNumId w:val="21"/>
  </w:num>
  <w:num w:numId="26">
    <w:abstractNumId w:val="35"/>
  </w:num>
  <w:num w:numId="27">
    <w:abstractNumId w:val="39"/>
  </w:num>
  <w:num w:numId="28">
    <w:abstractNumId w:val="40"/>
  </w:num>
  <w:num w:numId="29">
    <w:abstractNumId w:val="26"/>
  </w:num>
  <w:num w:numId="30">
    <w:abstractNumId w:val="12"/>
  </w:num>
  <w:num w:numId="31">
    <w:abstractNumId w:val="38"/>
  </w:num>
  <w:num w:numId="32">
    <w:abstractNumId w:val="7"/>
  </w:num>
  <w:num w:numId="33">
    <w:abstractNumId w:val="9"/>
  </w:num>
  <w:num w:numId="34">
    <w:abstractNumId w:val="14"/>
  </w:num>
  <w:num w:numId="35">
    <w:abstractNumId w:val="4"/>
  </w:num>
  <w:num w:numId="36">
    <w:abstractNumId w:val="13"/>
  </w:num>
  <w:num w:numId="37">
    <w:abstractNumId w:val="34"/>
  </w:num>
  <w:num w:numId="38">
    <w:abstractNumId w:val="8"/>
  </w:num>
  <w:num w:numId="39">
    <w:abstractNumId w:val="27"/>
  </w:num>
  <w:num w:numId="40">
    <w:abstractNumId w:val="11"/>
  </w:num>
  <w:num w:numId="41">
    <w:abstractNumId w:val="16"/>
  </w:num>
  <w:num w:numId="42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422"/>
    <w:rsid w:val="00000D6D"/>
    <w:rsid w:val="000012D8"/>
    <w:rsid w:val="0000130E"/>
    <w:rsid w:val="00001A66"/>
    <w:rsid w:val="00002365"/>
    <w:rsid w:val="00003111"/>
    <w:rsid w:val="000036B6"/>
    <w:rsid w:val="0000687D"/>
    <w:rsid w:val="00006F4D"/>
    <w:rsid w:val="000070B5"/>
    <w:rsid w:val="00007596"/>
    <w:rsid w:val="0001002D"/>
    <w:rsid w:val="00010BDC"/>
    <w:rsid w:val="000112D7"/>
    <w:rsid w:val="0001227A"/>
    <w:rsid w:val="00012361"/>
    <w:rsid w:val="0001361E"/>
    <w:rsid w:val="00013A2E"/>
    <w:rsid w:val="00016C73"/>
    <w:rsid w:val="00016F1D"/>
    <w:rsid w:val="000173FD"/>
    <w:rsid w:val="000203E2"/>
    <w:rsid w:val="0002136D"/>
    <w:rsid w:val="0002362A"/>
    <w:rsid w:val="00023969"/>
    <w:rsid w:val="00023DB4"/>
    <w:rsid w:val="000249A6"/>
    <w:rsid w:val="000266D1"/>
    <w:rsid w:val="00031805"/>
    <w:rsid w:val="000330DC"/>
    <w:rsid w:val="000335F3"/>
    <w:rsid w:val="00034C93"/>
    <w:rsid w:val="000351CC"/>
    <w:rsid w:val="0003521F"/>
    <w:rsid w:val="00041E8F"/>
    <w:rsid w:val="0004201E"/>
    <w:rsid w:val="0004277E"/>
    <w:rsid w:val="00042B94"/>
    <w:rsid w:val="00042C98"/>
    <w:rsid w:val="0004350F"/>
    <w:rsid w:val="0004459D"/>
    <w:rsid w:val="00044FFD"/>
    <w:rsid w:val="0004548F"/>
    <w:rsid w:val="000454DC"/>
    <w:rsid w:val="0004577E"/>
    <w:rsid w:val="00050E24"/>
    <w:rsid w:val="000540B9"/>
    <w:rsid w:val="000554B1"/>
    <w:rsid w:val="00056E81"/>
    <w:rsid w:val="000578FA"/>
    <w:rsid w:val="00060D67"/>
    <w:rsid w:val="0006274B"/>
    <w:rsid w:val="00062B69"/>
    <w:rsid w:val="00063567"/>
    <w:rsid w:val="00063BDB"/>
    <w:rsid w:val="000654D1"/>
    <w:rsid w:val="000659ED"/>
    <w:rsid w:val="00065B9C"/>
    <w:rsid w:val="00066283"/>
    <w:rsid w:val="00067045"/>
    <w:rsid w:val="0007117C"/>
    <w:rsid w:val="000713F2"/>
    <w:rsid w:val="0007412B"/>
    <w:rsid w:val="00074AC5"/>
    <w:rsid w:val="00075560"/>
    <w:rsid w:val="00077783"/>
    <w:rsid w:val="00077BA0"/>
    <w:rsid w:val="00077C43"/>
    <w:rsid w:val="00080399"/>
    <w:rsid w:val="000803AB"/>
    <w:rsid w:val="000845BA"/>
    <w:rsid w:val="000856B4"/>
    <w:rsid w:val="0008699F"/>
    <w:rsid w:val="00087482"/>
    <w:rsid w:val="000879BA"/>
    <w:rsid w:val="00091C24"/>
    <w:rsid w:val="000924F4"/>
    <w:rsid w:val="000927E8"/>
    <w:rsid w:val="00092A02"/>
    <w:rsid w:val="00093727"/>
    <w:rsid w:val="00093D40"/>
    <w:rsid w:val="00095AE0"/>
    <w:rsid w:val="0009640E"/>
    <w:rsid w:val="00096604"/>
    <w:rsid w:val="000969E8"/>
    <w:rsid w:val="000A31D3"/>
    <w:rsid w:val="000A35E7"/>
    <w:rsid w:val="000A3A30"/>
    <w:rsid w:val="000A3C75"/>
    <w:rsid w:val="000A3F2E"/>
    <w:rsid w:val="000A6682"/>
    <w:rsid w:val="000A7802"/>
    <w:rsid w:val="000A7FF6"/>
    <w:rsid w:val="000B12C2"/>
    <w:rsid w:val="000B532F"/>
    <w:rsid w:val="000B5BF9"/>
    <w:rsid w:val="000B5DB8"/>
    <w:rsid w:val="000B76B5"/>
    <w:rsid w:val="000C083F"/>
    <w:rsid w:val="000C1028"/>
    <w:rsid w:val="000C1446"/>
    <w:rsid w:val="000C27F2"/>
    <w:rsid w:val="000C3E09"/>
    <w:rsid w:val="000C3FA7"/>
    <w:rsid w:val="000C4474"/>
    <w:rsid w:val="000C47BF"/>
    <w:rsid w:val="000C4822"/>
    <w:rsid w:val="000C4ABC"/>
    <w:rsid w:val="000C4B75"/>
    <w:rsid w:val="000C7502"/>
    <w:rsid w:val="000D0544"/>
    <w:rsid w:val="000D1171"/>
    <w:rsid w:val="000D18C5"/>
    <w:rsid w:val="000D1A03"/>
    <w:rsid w:val="000D1B13"/>
    <w:rsid w:val="000D2117"/>
    <w:rsid w:val="000D3338"/>
    <w:rsid w:val="000D51A8"/>
    <w:rsid w:val="000D550C"/>
    <w:rsid w:val="000D607F"/>
    <w:rsid w:val="000D6335"/>
    <w:rsid w:val="000D78C1"/>
    <w:rsid w:val="000D7A1F"/>
    <w:rsid w:val="000E0135"/>
    <w:rsid w:val="000E0736"/>
    <w:rsid w:val="000E30E3"/>
    <w:rsid w:val="000E3B67"/>
    <w:rsid w:val="000E3EE8"/>
    <w:rsid w:val="000E4E62"/>
    <w:rsid w:val="000E6A71"/>
    <w:rsid w:val="000F1199"/>
    <w:rsid w:val="000F2B7E"/>
    <w:rsid w:val="000F30A4"/>
    <w:rsid w:val="000F30FB"/>
    <w:rsid w:val="000F44D2"/>
    <w:rsid w:val="000F50CA"/>
    <w:rsid w:val="000F6C8C"/>
    <w:rsid w:val="000F6E35"/>
    <w:rsid w:val="001019C2"/>
    <w:rsid w:val="00101C71"/>
    <w:rsid w:val="00102326"/>
    <w:rsid w:val="001026DB"/>
    <w:rsid w:val="00104875"/>
    <w:rsid w:val="00105000"/>
    <w:rsid w:val="0010521A"/>
    <w:rsid w:val="00105A7E"/>
    <w:rsid w:val="0010692C"/>
    <w:rsid w:val="00106C6C"/>
    <w:rsid w:val="00107222"/>
    <w:rsid w:val="00107690"/>
    <w:rsid w:val="00107895"/>
    <w:rsid w:val="00107968"/>
    <w:rsid w:val="0011009B"/>
    <w:rsid w:val="001104E1"/>
    <w:rsid w:val="00110828"/>
    <w:rsid w:val="0011086A"/>
    <w:rsid w:val="00110AB4"/>
    <w:rsid w:val="001113E1"/>
    <w:rsid w:val="00111952"/>
    <w:rsid w:val="00111CC4"/>
    <w:rsid w:val="00113343"/>
    <w:rsid w:val="001135B9"/>
    <w:rsid w:val="00113A4D"/>
    <w:rsid w:val="00114E93"/>
    <w:rsid w:val="001163A7"/>
    <w:rsid w:val="00116611"/>
    <w:rsid w:val="00116960"/>
    <w:rsid w:val="00121B45"/>
    <w:rsid w:val="001223F6"/>
    <w:rsid w:val="00123407"/>
    <w:rsid w:val="00125847"/>
    <w:rsid w:val="001261F0"/>
    <w:rsid w:val="00130349"/>
    <w:rsid w:val="00133102"/>
    <w:rsid w:val="001344F0"/>
    <w:rsid w:val="00134DE3"/>
    <w:rsid w:val="00136D01"/>
    <w:rsid w:val="001379BA"/>
    <w:rsid w:val="001403C0"/>
    <w:rsid w:val="001408E2"/>
    <w:rsid w:val="001418EB"/>
    <w:rsid w:val="001442B4"/>
    <w:rsid w:val="00145299"/>
    <w:rsid w:val="0014738F"/>
    <w:rsid w:val="001476C6"/>
    <w:rsid w:val="00147A3A"/>
    <w:rsid w:val="0015029B"/>
    <w:rsid w:val="00150C3F"/>
    <w:rsid w:val="00150D0C"/>
    <w:rsid w:val="00151B28"/>
    <w:rsid w:val="00152B9F"/>
    <w:rsid w:val="001530A5"/>
    <w:rsid w:val="0015348A"/>
    <w:rsid w:val="00154766"/>
    <w:rsid w:val="00154D86"/>
    <w:rsid w:val="00154F48"/>
    <w:rsid w:val="00155240"/>
    <w:rsid w:val="00155D1D"/>
    <w:rsid w:val="001565FD"/>
    <w:rsid w:val="00157312"/>
    <w:rsid w:val="0016041C"/>
    <w:rsid w:val="00160CBE"/>
    <w:rsid w:val="00161479"/>
    <w:rsid w:val="00161738"/>
    <w:rsid w:val="00162757"/>
    <w:rsid w:val="001627B9"/>
    <w:rsid w:val="00162DD2"/>
    <w:rsid w:val="00164661"/>
    <w:rsid w:val="00164CF9"/>
    <w:rsid w:val="00164FBC"/>
    <w:rsid w:val="00166806"/>
    <w:rsid w:val="00167363"/>
    <w:rsid w:val="00167969"/>
    <w:rsid w:val="0017146E"/>
    <w:rsid w:val="001715E5"/>
    <w:rsid w:val="0017340E"/>
    <w:rsid w:val="001736DE"/>
    <w:rsid w:val="001738D4"/>
    <w:rsid w:val="00175502"/>
    <w:rsid w:val="0017556A"/>
    <w:rsid w:val="00176623"/>
    <w:rsid w:val="00176B7B"/>
    <w:rsid w:val="00176F82"/>
    <w:rsid w:val="00177188"/>
    <w:rsid w:val="00177EE5"/>
    <w:rsid w:val="00180469"/>
    <w:rsid w:val="00181151"/>
    <w:rsid w:val="0018199A"/>
    <w:rsid w:val="00183061"/>
    <w:rsid w:val="00183E23"/>
    <w:rsid w:val="001844C4"/>
    <w:rsid w:val="001847BB"/>
    <w:rsid w:val="00185DCD"/>
    <w:rsid w:val="00186309"/>
    <w:rsid w:val="00186498"/>
    <w:rsid w:val="001923A1"/>
    <w:rsid w:val="001923A4"/>
    <w:rsid w:val="00193553"/>
    <w:rsid w:val="00193F5B"/>
    <w:rsid w:val="001947D0"/>
    <w:rsid w:val="001948FF"/>
    <w:rsid w:val="00195DC8"/>
    <w:rsid w:val="00197DAE"/>
    <w:rsid w:val="001A0056"/>
    <w:rsid w:val="001A084A"/>
    <w:rsid w:val="001A0B76"/>
    <w:rsid w:val="001A2E55"/>
    <w:rsid w:val="001A3440"/>
    <w:rsid w:val="001A432A"/>
    <w:rsid w:val="001A43CB"/>
    <w:rsid w:val="001A6006"/>
    <w:rsid w:val="001A6849"/>
    <w:rsid w:val="001A7F93"/>
    <w:rsid w:val="001B068A"/>
    <w:rsid w:val="001B1AE4"/>
    <w:rsid w:val="001B1D2C"/>
    <w:rsid w:val="001B1FC7"/>
    <w:rsid w:val="001B271A"/>
    <w:rsid w:val="001B2CA5"/>
    <w:rsid w:val="001B3808"/>
    <w:rsid w:val="001B51BA"/>
    <w:rsid w:val="001B530A"/>
    <w:rsid w:val="001B5F82"/>
    <w:rsid w:val="001B6050"/>
    <w:rsid w:val="001B6648"/>
    <w:rsid w:val="001B66FD"/>
    <w:rsid w:val="001B7714"/>
    <w:rsid w:val="001C0965"/>
    <w:rsid w:val="001C1DD3"/>
    <w:rsid w:val="001C33C5"/>
    <w:rsid w:val="001C381B"/>
    <w:rsid w:val="001C5153"/>
    <w:rsid w:val="001C78C9"/>
    <w:rsid w:val="001D0A9A"/>
    <w:rsid w:val="001D10CC"/>
    <w:rsid w:val="001D11B9"/>
    <w:rsid w:val="001D19D7"/>
    <w:rsid w:val="001D1B92"/>
    <w:rsid w:val="001D1F5E"/>
    <w:rsid w:val="001D3B5C"/>
    <w:rsid w:val="001D42B9"/>
    <w:rsid w:val="001D4F32"/>
    <w:rsid w:val="001D55CF"/>
    <w:rsid w:val="001D68E2"/>
    <w:rsid w:val="001D7076"/>
    <w:rsid w:val="001D7BE7"/>
    <w:rsid w:val="001E0CA9"/>
    <w:rsid w:val="001E0F17"/>
    <w:rsid w:val="001E19F7"/>
    <w:rsid w:val="001E224F"/>
    <w:rsid w:val="001E31B6"/>
    <w:rsid w:val="001E3BE3"/>
    <w:rsid w:val="001E4A8B"/>
    <w:rsid w:val="001E5879"/>
    <w:rsid w:val="001E6ED6"/>
    <w:rsid w:val="001E7FCD"/>
    <w:rsid w:val="001F26C1"/>
    <w:rsid w:val="001F48C6"/>
    <w:rsid w:val="001F525A"/>
    <w:rsid w:val="001F5A2D"/>
    <w:rsid w:val="001F6DD5"/>
    <w:rsid w:val="001F7CAF"/>
    <w:rsid w:val="002005DD"/>
    <w:rsid w:val="00200A87"/>
    <w:rsid w:val="002014C7"/>
    <w:rsid w:val="00201916"/>
    <w:rsid w:val="00203420"/>
    <w:rsid w:val="00203662"/>
    <w:rsid w:val="00205BEA"/>
    <w:rsid w:val="002061A4"/>
    <w:rsid w:val="00206615"/>
    <w:rsid w:val="002072CB"/>
    <w:rsid w:val="00210C16"/>
    <w:rsid w:val="002115C7"/>
    <w:rsid w:val="00211B2A"/>
    <w:rsid w:val="00213100"/>
    <w:rsid w:val="00214856"/>
    <w:rsid w:val="00214A03"/>
    <w:rsid w:val="00215EB6"/>
    <w:rsid w:val="0021688F"/>
    <w:rsid w:val="00217246"/>
    <w:rsid w:val="0022193A"/>
    <w:rsid w:val="00221FCB"/>
    <w:rsid w:val="00223893"/>
    <w:rsid w:val="00223E45"/>
    <w:rsid w:val="00224149"/>
    <w:rsid w:val="0022589F"/>
    <w:rsid w:val="002268D4"/>
    <w:rsid w:val="00226E4C"/>
    <w:rsid w:val="0022748E"/>
    <w:rsid w:val="00230902"/>
    <w:rsid w:val="00230A06"/>
    <w:rsid w:val="00231156"/>
    <w:rsid w:val="00231C04"/>
    <w:rsid w:val="00232D68"/>
    <w:rsid w:val="002331A3"/>
    <w:rsid w:val="0023406A"/>
    <w:rsid w:val="00234877"/>
    <w:rsid w:val="00236638"/>
    <w:rsid w:val="0023687E"/>
    <w:rsid w:val="00236A80"/>
    <w:rsid w:val="0024279A"/>
    <w:rsid w:val="002442F9"/>
    <w:rsid w:val="002443AA"/>
    <w:rsid w:val="0024582C"/>
    <w:rsid w:val="00246D99"/>
    <w:rsid w:val="00246DB7"/>
    <w:rsid w:val="0025108D"/>
    <w:rsid w:val="002515FD"/>
    <w:rsid w:val="0025186D"/>
    <w:rsid w:val="00251B88"/>
    <w:rsid w:val="00251FCA"/>
    <w:rsid w:val="00252F1D"/>
    <w:rsid w:val="00252FC1"/>
    <w:rsid w:val="002536E3"/>
    <w:rsid w:val="00253BA1"/>
    <w:rsid w:val="0025401D"/>
    <w:rsid w:val="00254403"/>
    <w:rsid w:val="00254B3D"/>
    <w:rsid w:val="00255550"/>
    <w:rsid w:val="00255F1E"/>
    <w:rsid w:val="00256627"/>
    <w:rsid w:val="00256AB8"/>
    <w:rsid w:val="002572DE"/>
    <w:rsid w:val="002576E9"/>
    <w:rsid w:val="00260036"/>
    <w:rsid w:val="00260109"/>
    <w:rsid w:val="002610FD"/>
    <w:rsid w:val="0026120F"/>
    <w:rsid w:val="00262295"/>
    <w:rsid w:val="002631F1"/>
    <w:rsid w:val="00264F19"/>
    <w:rsid w:val="00264FE3"/>
    <w:rsid w:val="002656F3"/>
    <w:rsid w:val="0026780D"/>
    <w:rsid w:val="00267B50"/>
    <w:rsid w:val="0027006C"/>
    <w:rsid w:val="00270653"/>
    <w:rsid w:val="00270B8F"/>
    <w:rsid w:val="00270CE5"/>
    <w:rsid w:val="0027160E"/>
    <w:rsid w:val="002725AF"/>
    <w:rsid w:val="00272C5D"/>
    <w:rsid w:val="002732F5"/>
    <w:rsid w:val="00273B94"/>
    <w:rsid w:val="00273BD1"/>
    <w:rsid w:val="00274240"/>
    <w:rsid w:val="00275398"/>
    <w:rsid w:val="00275708"/>
    <w:rsid w:val="00277E6F"/>
    <w:rsid w:val="00280019"/>
    <w:rsid w:val="00280E94"/>
    <w:rsid w:val="00281FDB"/>
    <w:rsid w:val="0028225B"/>
    <w:rsid w:val="002823DC"/>
    <w:rsid w:val="0028281D"/>
    <w:rsid w:val="002829D7"/>
    <w:rsid w:val="00283D0B"/>
    <w:rsid w:val="00283D61"/>
    <w:rsid w:val="00284B8B"/>
    <w:rsid w:val="00285652"/>
    <w:rsid w:val="002878BF"/>
    <w:rsid w:val="00291E36"/>
    <w:rsid w:val="002921AB"/>
    <w:rsid w:val="002933F9"/>
    <w:rsid w:val="0029355A"/>
    <w:rsid w:val="002942F6"/>
    <w:rsid w:val="00294CF5"/>
    <w:rsid w:val="00296B0A"/>
    <w:rsid w:val="002971AD"/>
    <w:rsid w:val="00297BFA"/>
    <w:rsid w:val="00297C41"/>
    <w:rsid w:val="002A066F"/>
    <w:rsid w:val="002A0851"/>
    <w:rsid w:val="002A4184"/>
    <w:rsid w:val="002A47F6"/>
    <w:rsid w:val="002A5209"/>
    <w:rsid w:val="002A5381"/>
    <w:rsid w:val="002A5457"/>
    <w:rsid w:val="002A5B66"/>
    <w:rsid w:val="002A676E"/>
    <w:rsid w:val="002A67D1"/>
    <w:rsid w:val="002B1079"/>
    <w:rsid w:val="002B1605"/>
    <w:rsid w:val="002B228A"/>
    <w:rsid w:val="002B2C5C"/>
    <w:rsid w:val="002B2C72"/>
    <w:rsid w:val="002B2F66"/>
    <w:rsid w:val="002B46D4"/>
    <w:rsid w:val="002B4B88"/>
    <w:rsid w:val="002B4B9A"/>
    <w:rsid w:val="002B50C7"/>
    <w:rsid w:val="002B537B"/>
    <w:rsid w:val="002B634E"/>
    <w:rsid w:val="002B6A56"/>
    <w:rsid w:val="002B73CF"/>
    <w:rsid w:val="002C01B7"/>
    <w:rsid w:val="002C15B4"/>
    <w:rsid w:val="002C3F6C"/>
    <w:rsid w:val="002C429F"/>
    <w:rsid w:val="002C48AA"/>
    <w:rsid w:val="002C5A6F"/>
    <w:rsid w:val="002C5EDB"/>
    <w:rsid w:val="002C6DD0"/>
    <w:rsid w:val="002D06F2"/>
    <w:rsid w:val="002D1A5A"/>
    <w:rsid w:val="002D3466"/>
    <w:rsid w:val="002D3A14"/>
    <w:rsid w:val="002D3CD3"/>
    <w:rsid w:val="002D7CF0"/>
    <w:rsid w:val="002E0019"/>
    <w:rsid w:val="002E02B4"/>
    <w:rsid w:val="002E0E86"/>
    <w:rsid w:val="002E33D9"/>
    <w:rsid w:val="002E4C8F"/>
    <w:rsid w:val="002E5437"/>
    <w:rsid w:val="002E5CA9"/>
    <w:rsid w:val="002E6712"/>
    <w:rsid w:val="002E6BB9"/>
    <w:rsid w:val="002E72EA"/>
    <w:rsid w:val="002E77FB"/>
    <w:rsid w:val="002E7CEF"/>
    <w:rsid w:val="002F0227"/>
    <w:rsid w:val="002F029E"/>
    <w:rsid w:val="002F0F69"/>
    <w:rsid w:val="002F4C75"/>
    <w:rsid w:val="002F524C"/>
    <w:rsid w:val="002F5790"/>
    <w:rsid w:val="002F753D"/>
    <w:rsid w:val="0030002A"/>
    <w:rsid w:val="003007F9"/>
    <w:rsid w:val="00300A6A"/>
    <w:rsid w:val="00300F17"/>
    <w:rsid w:val="00301C24"/>
    <w:rsid w:val="00301F45"/>
    <w:rsid w:val="00302F9C"/>
    <w:rsid w:val="00303630"/>
    <w:rsid w:val="00304FC1"/>
    <w:rsid w:val="0030584E"/>
    <w:rsid w:val="00306311"/>
    <w:rsid w:val="00307C68"/>
    <w:rsid w:val="00310CB3"/>
    <w:rsid w:val="0031142A"/>
    <w:rsid w:val="00311CBA"/>
    <w:rsid w:val="003126AD"/>
    <w:rsid w:val="003128BF"/>
    <w:rsid w:val="00312E0E"/>
    <w:rsid w:val="00313E89"/>
    <w:rsid w:val="0031518C"/>
    <w:rsid w:val="003174F1"/>
    <w:rsid w:val="0032014C"/>
    <w:rsid w:val="00322A39"/>
    <w:rsid w:val="00323922"/>
    <w:rsid w:val="003241CE"/>
    <w:rsid w:val="00325401"/>
    <w:rsid w:val="003262C4"/>
    <w:rsid w:val="003274A0"/>
    <w:rsid w:val="003276C0"/>
    <w:rsid w:val="00327D57"/>
    <w:rsid w:val="003304A4"/>
    <w:rsid w:val="003304E2"/>
    <w:rsid w:val="00330597"/>
    <w:rsid w:val="003306FE"/>
    <w:rsid w:val="00330EEF"/>
    <w:rsid w:val="003315A2"/>
    <w:rsid w:val="003328FB"/>
    <w:rsid w:val="00333203"/>
    <w:rsid w:val="003333A6"/>
    <w:rsid w:val="003339CA"/>
    <w:rsid w:val="00334090"/>
    <w:rsid w:val="00334129"/>
    <w:rsid w:val="00334137"/>
    <w:rsid w:val="00334C30"/>
    <w:rsid w:val="003368AF"/>
    <w:rsid w:val="00336E7C"/>
    <w:rsid w:val="003370D7"/>
    <w:rsid w:val="00340516"/>
    <w:rsid w:val="00340787"/>
    <w:rsid w:val="003422EC"/>
    <w:rsid w:val="00342DAC"/>
    <w:rsid w:val="003439AC"/>
    <w:rsid w:val="00344169"/>
    <w:rsid w:val="003447BD"/>
    <w:rsid w:val="00344D00"/>
    <w:rsid w:val="00346C53"/>
    <w:rsid w:val="00350513"/>
    <w:rsid w:val="00350867"/>
    <w:rsid w:val="00350F25"/>
    <w:rsid w:val="003510E8"/>
    <w:rsid w:val="003514C5"/>
    <w:rsid w:val="003524A8"/>
    <w:rsid w:val="00352720"/>
    <w:rsid w:val="00352F4F"/>
    <w:rsid w:val="00354BAD"/>
    <w:rsid w:val="00355796"/>
    <w:rsid w:val="00355ECE"/>
    <w:rsid w:val="0035608A"/>
    <w:rsid w:val="00356889"/>
    <w:rsid w:val="0035791A"/>
    <w:rsid w:val="003602F8"/>
    <w:rsid w:val="0036119B"/>
    <w:rsid w:val="00361A81"/>
    <w:rsid w:val="00361ACC"/>
    <w:rsid w:val="00361C3D"/>
    <w:rsid w:val="00361FFF"/>
    <w:rsid w:val="00362558"/>
    <w:rsid w:val="00362C52"/>
    <w:rsid w:val="00363C9F"/>
    <w:rsid w:val="00364B78"/>
    <w:rsid w:val="00365366"/>
    <w:rsid w:val="00365BB3"/>
    <w:rsid w:val="00366305"/>
    <w:rsid w:val="003715E5"/>
    <w:rsid w:val="003719B5"/>
    <w:rsid w:val="00372F18"/>
    <w:rsid w:val="00374791"/>
    <w:rsid w:val="003749E8"/>
    <w:rsid w:val="00374ED6"/>
    <w:rsid w:val="003750FB"/>
    <w:rsid w:val="00375E0E"/>
    <w:rsid w:val="00380619"/>
    <w:rsid w:val="003814E9"/>
    <w:rsid w:val="00382756"/>
    <w:rsid w:val="00383310"/>
    <w:rsid w:val="00383A5B"/>
    <w:rsid w:val="00383DEE"/>
    <w:rsid w:val="00383F38"/>
    <w:rsid w:val="00384033"/>
    <w:rsid w:val="003847CB"/>
    <w:rsid w:val="00384ACE"/>
    <w:rsid w:val="00385044"/>
    <w:rsid w:val="00385590"/>
    <w:rsid w:val="00385CA0"/>
    <w:rsid w:val="00386C35"/>
    <w:rsid w:val="003875A6"/>
    <w:rsid w:val="003916D6"/>
    <w:rsid w:val="00391850"/>
    <w:rsid w:val="00391F3F"/>
    <w:rsid w:val="00391F6C"/>
    <w:rsid w:val="0039269A"/>
    <w:rsid w:val="00392E4E"/>
    <w:rsid w:val="00396BFB"/>
    <w:rsid w:val="00396C7E"/>
    <w:rsid w:val="00397655"/>
    <w:rsid w:val="003A03AF"/>
    <w:rsid w:val="003A03EB"/>
    <w:rsid w:val="003A0422"/>
    <w:rsid w:val="003A092B"/>
    <w:rsid w:val="003A1BC1"/>
    <w:rsid w:val="003A2C60"/>
    <w:rsid w:val="003A2D48"/>
    <w:rsid w:val="003A30D3"/>
    <w:rsid w:val="003A30E7"/>
    <w:rsid w:val="003A3686"/>
    <w:rsid w:val="003A408B"/>
    <w:rsid w:val="003A4186"/>
    <w:rsid w:val="003A522C"/>
    <w:rsid w:val="003A60BA"/>
    <w:rsid w:val="003A6E3A"/>
    <w:rsid w:val="003A79C2"/>
    <w:rsid w:val="003B07A3"/>
    <w:rsid w:val="003B0FD7"/>
    <w:rsid w:val="003B143B"/>
    <w:rsid w:val="003B1B1B"/>
    <w:rsid w:val="003B4E61"/>
    <w:rsid w:val="003B54F1"/>
    <w:rsid w:val="003B60A8"/>
    <w:rsid w:val="003B64CC"/>
    <w:rsid w:val="003B6DBF"/>
    <w:rsid w:val="003B6ED4"/>
    <w:rsid w:val="003C0C58"/>
    <w:rsid w:val="003C1353"/>
    <w:rsid w:val="003C1A97"/>
    <w:rsid w:val="003C3822"/>
    <w:rsid w:val="003C3EBC"/>
    <w:rsid w:val="003C4933"/>
    <w:rsid w:val="003C54D1"/>
    <w:rsid w:val="003C59D1"/>
    <w:rsid w:val="003C5A0C"/>
    <w:rsid w:val="003C7D5F"/>
    <w:rsid w:val="003D07BB"/>
    <w:rsid w:val="003D1F4C"/>
    <w:rsid w:val="003D3A27"/>
    <w:rsid w:val="003D3B5C"/>
    <w:rsid w:val="003D55AA"/>
    <w:rsid w:val="003D56CA"/>
    <w:rsid w:val="003D62CB"/>
    <w:rsid w:val="003E164B"/>
    <w:rsid w:val="003E1896"/>
    <w:rsid w:val="003E2478"/>
    <w:rsid w:val="003E2F66"/>
    <w:rsid w:val="003E3264"/>
    <w:rsid w:val="003E5E89"/>
    <w:rsid w:val="003E6C94"/>
    <w:rsid w:val="003E7247"/>
    <w:rsid w:val="003F0A42"/>
    <w:rsid w:val="003F0C79"/>
    <w:rsid w:val="003F1388"/>
    <w:rsid w:val="003F1477"/>
    <w:rsid w:val="003F1AEB"/>
    <w:rsid w:val="003F227A"/>
    <w:rsid w:val="003F2646"/>
    <w:rsid w:val="003F2A80"/>
    <w:rsid w:val="003F46E9"/>
    <w:rsid w:val="003F4921"/>
    <w:rsid w:val="003F5349"/>
    <w:rsid w:val="003F5560"/>
    <w:rsid w:val="003F57DA"/>
    <w:rsid w:val="004005F4"/>
    <w:rsid w:val="0040228E"/>
    <w:rsid w:val="00405387"/>
    <w:rsid w:val="004054D0"/>
    <w:rsid w:val="00406A77"/>
    <w:rsid w:val="00406E61"/>
    <w:rsid w:val="004076F8"/>
    <w:rsid w:val="004079FA"/>
    <w:rsid w:val="00410FA7"/>
    <w:rsid w:val="004118B0"/>
    <w:rsid w:val="00412330"/>
    <w:rsid w:val="004124AC"/>
    <w:rsid w:val="00413789"/>
    <w:rsid w:val="0041517E"/>
    <w:rsid w:val="004155D8"/>
    <w:rsid w:val="00415C80"/>
    <w:rsid w:val="00416000"/>
    <w:rsid w:val="004162AA"/>
    <w:rsid w:val="00420E5E"/>
    <w:rsid w:val="004222E0"/>
    <w:rsid w:val="00422557"/>
    <w:rsid w:val="00423A11"/>
    <w:rsid w:val="0042524E"/>
    <w:rsid w:val="00425F53"/>
    <w:rsid w:val="004271D7"/>
    <w:rsid w:val="00427361"/>
    <w:rsid w:val="00430936"/>
    <w:rsid w:val="0043255F"/>
    <w:rsid w:val="00432D9E"/>
    <w:rsid w:val="00432E9C"/>
    <w:rsid w:val="0043444D"/>
    <w:rsid w:val="0043568C"/>
    <w:rsid w:val="0043595A"/>
    <w:rsid w:val="00435A4D"/>
    <w:rsid w:val="0043641E"/>
    <w:rsid w:val="00436FA0"/>
    <w:rsid w:val="0044113C"/>
    <w:rsid w:val="00443131"/>
    <w:rsid w:val="00443784"/>
    <w:rsid w:val="0044402B"/>
    <w:rsid w:val="00445613"/>
    <w:rsid w:val="004458F1"/>
    <w:rsid w:val="0044608F"/>
    <w:rsid w:val="004468D5"/>
    <w:rsid w:val="00447899"/>
    <w:rsid w:val="00450143"/>
    <w:rsid w:val="004501B3"/>
    <w:rsid w:val="00450B4B"/>
    <w:rsid w:val="00451E5A"/>
    <w:rsid w:val="00453339"/>
    <w:rsid w:val="00453E3A"/>
    <w:rsid w:val="00454214"/>
    <w:rsid w:val="00454BCE"/>
    <w:rsid w:val="00455374"/>
    <w:rsid w:val="0045658C"/>
    <w:rsid w:val="00456A9F"/>
    <w:rsid w:val="00460382"/>
    <w:rsid w:val="00461715"/>
    <w:rsid w:val="00461BAB"/>
    <w:rsid w:val="0046225B"/>
    <w:rsid w:val="004648E9"/>
    <w:rsid w:val="004651A3"/>
    <w:rsid w:val="00465FD8"/>
    <w:rsid w:val="00466927"/>
    <w:rsid w:val="00466F7D"/>
    <w:rsid w:val="004673AB"/>
    <w:rsid w:val="0047077F"/>
    <w:rsid w:val="00471BC3"/>
    <w:rsid w:val="004731AF"/>
    <w:rsid w:val="004732F5"/>
    <w:rsid w:val="00473FA0"/>
    <w:rsid w:val="004764E7"/>
    <w:rsid w:val="00476882"/>
    <w:rsid w:val="00476891"/>
    <w:rsid w:val="00480EF2"/>
    <w:rsid w:val="00482BB7"/>
    <w:rsid w:val="00483452"/>
    <w:rsid w:val="00484399"/>
    <w:rsid w:val="00484AB0"/>
    <w:rsid w:val="004853B3"/>
    <w:rsid w:val="00485AA2"/>
    <w:rsid w:val="00485FED"/>
    <w:rsid w:val="0048628E"/>
    <w:rsid w:val="00487538"/>
    <w:rsid w:val="0049131C"/>
    <w:rsid w:val="004918E6"/>
    <w:rsid w:val="00491B69"/>
    <w:rsid w:val="004924F9"/>
    <w:rsid w:val="004925F4"/>
    <w:rsid w:val="0049293E"/>
    <w:rsid w:val="00492D1A"/>
    <w:rsid w:val="004940A7"/>
    <w:rsid w:val="004949A4"/>
    <w:rsid w:val="00494BBB"/>
    <w:rsid w:val="004956F4"/>
    <w:rsid w:val="004968CA"/>
    <w:rsid w:val="0049701C"/>
    <w:rsid w:val="004977BB"/>
    <w:rsid w:val="004979F8"/>
    <w:rsid w:val="00497B87"/>
    <w:rsid w:val="004A0081"/>
    <w:rsid w:val="004A20E2"/>
    <w:rsid w:val="004A2C62"/>
    <w:rsid w:val="004A2CE0"/>
    <w:rsid w:val="004A4833"/>
    <w:rsid w:val="004A5688"/>
    <w:rsid w:val="004A62A1"/>
    <w:rsid w:val="004B0592"/>
    <w:rsid w:val="004B135E"/>
    <w:rsid w:val="004B15C9"/>
    <w:rsid w:val="004B1D33"/>
    <w:rsid w:val="004B1F84"/>
    <w:rsid w:val="004B25ED"/>
    <w:rsid w:val="004B3EC2"/>
    <w:rsid w:val="004B4BBD"/>
    <w:rsid w:val="004B4DBE"/>
    <w:rsid w:val="004B7FED"/>
    <w:rsid w:val="004C03ED"/>
    <w:rsid w:val="004C2320"/>
    <w:rsid w:val="004C3613"/>
    <w:rsid w:val="004C3867"/>
    <w:rsid w:val="004C4746"/>
    <w:rsid w:val="004C4F7C"/>
    <w:rsid w:val="004C6194"/>
    <w:rsid w:val="004C690E"/>
    <w:rsid w:val="004C70F0"/>
    <w:rsid w:val="004C722A"/>
    <w:rsid w:val="004D0316"/>
    <w:rsid w:val="004D1A8B"/>
    <w:rsid w:val="004D1B93"/>
    <w:rsid w:val="004D2238"/>
    <w:rsid w:val="004D2EF3"/>
    <w:rsid w:val="004D4796"/>
    <w:rsid w:val="004D4E3A"/>
    <w:rsid w:val="004D566B"/>
    <w:rsid w:val="004D7626"/>
    <w:rsid w:val="004D7C9B"/>
    <w:rsid w:val="004D7E39"/>
    <w:rsid w:val="004E3518"/>
    <w:rsid w:val="004E3905"/>
    <w:rsid w:val="004E4424"/>
    <w:rsid w:val="004E48AA"/>
    <w:rsid w:val="004E4E4D"/>
    <w:rsid w:val="004E4E5D"/>
    <w:rsid w:val="004E59F9"/>
    <w:rsid w:val="004E5ED3"/>
    <w:rsid w:val="004E7315"/>
    <w:rsid w:val="004F1151"/>
    <w:rsid w:val="004F1C28"/>
    <w:rsid w:val="004F2C87"/>
    <w:rsid w:val="004F379C"/>
    <w:rsid w:val="004F39AE"/>
    <w:rsid w:val="004F3B87"/>
    <w:rsid w:val="004F4C9C"/>
    <w:rsid w:val="004F516F"/>
    <w:rsid w:val="004F565D"/>
    <w:rsid w:val="004F5665"/>
    <w:rsid w:val="004F5D8A"/>
    <w:rsid w:val="004F62F0"/>
    <w:rsid w:val="004F66D5"/>
    <w:rsid w:val="004F69F5"/>
    <w:rsid w:val="00501420"/>
    <w:rsid w:val="00502181"/>
    <w:rsid w:val="00502BE8"/>
    <w:rsid w:val="00502D1F"/>
    <w:rsid w:val="005035A6"/>
    <w:rsid w:val="00503753"/>
    <w:rsid w:val="005043F6"/>
    <w:rsid w:val="005052B9"/>
    <w:rsid w:val="00505595"/>
    <w:rsid w:val="00506B06"/>
    <w:rsid w:val="00506E2A"/>
    <w:rsid w:val="005111BB"/>
    <w:rsid w:val="00511957"/>
    <w:rsid w:val="00513B23"/>
    <w:rsid w:val="00514014"/>
    <w:rsid w:val="0051444D"/>
    <w:rsid w:val="005146AB"/>
    <w:rsid w:val="005148CE"/>
    <w:rsid w:val="00514FC3"/>
    <w:rsid w:val="00516CA3"/>
    <w:rsid w:val="00516F4C"/>
    <w:rsid w:val="005171D5"/>
    <w:rsid w:val="00522D98"/>
    <w:rsid w:val="0052330F"/>
    <w:rsid w:val="00526688"/>
    <w:rsid w:val="00526B3D"/>
    <w:rsid w:val="00526C4C"/>
    <w:rsid w:val="00526DBB"/>
    <w:rsid w:val="00526EC5"/>
    <w:rsid w:val="00531314"/>
    <w:rsid w:val="005318E9"/>
    <w:rsid w:val="0053198F"/>
    <w:rsid w:val="00534B36"/>
    <w:rsid w:val="00534DF3"/>
    <w:rsid w:val="00535B03"/>
    <w:rsid w:val="00535DA3"/>
    <w:rsid w:val="005373D6"/>
    <w:rsid w:val="00537405"/>
    <w:rsid w:val="00540612"/>
    <w:rsid w:val="00540EBD"/>
    <w:rsid w:val="0054113C"/>
    <w:rsid w:val="005412B8"/>
    <w:rsid w:val="005417E5"/>
    <w:rsid w:val="00541CD0"/>
    <w:rsid w:val="005423C2"/>
    <w:rsid w:val="0054247F"/>
    <w:rsid w:val="0054464E"/>
    <w:rsid w:val="00544F34"/>
    <w:rsid w:val="00545C66"/>
    <w:rsid w:val="0055182D"/>
    <w:rsid w:val="005521A2"/>
    <w:rsid w:val="005555E1"/>
    <w:rsid w:val="0055613D"/>
    <w:rsid w:val="0055645B"/>
    <w:rsid w:val="0055734E"/>
    <w:rsid w:val="00560D37"/>
    <w:rsid w:val="00561423"/>
    <w:rsid w:val="00562A8F"/>
    <w:rsid w:val="00562E61"/>
    <w:rsid w:val="00562EE5"/>
    <w:rsid w:val="00562F7C"/>
    <w:rsid w:val="005631B6"/>
    <w:rsid w:val="005644C0"/>
    <w:rsid w:val="00564F2C"/>
    <w:rsid w:val="005656C0"/>
    <w:rsid w:val="00565887"/>
    <w:rsid w:val="00565B0F"/>
    <w:rsid w:val="00565D30"/>
    <w:rsid w:val="00565E0C"/>
    <w:rsid w:val="00570C8C"/>
    <w:rsid w:val="00570FF5"/>
    <w:rsid w:val="00571B52"/>
    <w:rsid w:val="00573B5F"/>
    <w:rsid w:val="0057428B"/>
    <w:rsid w:val="00574D3A"/>
    <w:rsid w:val="00575128"/>
    <w:rsid w:val="0057554D"/>
    <w:rsid w:val="0057641D"/>
    <w:rsid w:val="00580303"/>
    <w:rsid w:val="00581339"/>
    <w:rsid w:val="005825E0"/>
    <w:rsid w:val="00583403"/>
    <w:rsid w:val="0058361C"/>
    <w:rsid w:val="00583B10"/>
    <w:rsid w:val="00585697"/>
    <w:rsid w:val="00585C1A"/>
    <w:rsid w:val="005907F9"/>
    <w:rsid w:val="005914E3"/>
    <w:rsid w:val="005914E6"/>
    <w:rsid w:val="00591744"/>
    <w:rsid w:val="00591E03"/>
    <w:rsid w:val="00591FE5"/>
    <w:rsid w:val="0059295E"/>
    <w:rsid w:val="005949CC"/>
    <w:rsid w:val="00594B89"/>
    <w:rsid w:val="0059642D"/>
    <w:rsid w:val="005972ED"/>
    <w:rsid w:val="005977CC"/>
    <w:rsid w:val="005A02CD"/>
    <w:rsid w:val="005A09DD"/>
    <w:rsid w:val="005A0B96"/>
    <w:rsid w:val="005A1AD5"/>
    <w:rsid w:val="005A2518"/>
    <w:rsid w:val="005A43F0"/>
    <w:rsid w:val="005A44F8"/>
    <w:rsid w:val="005A4BC8"/>
    <w:rsid w:val="005A4D9F"/>
    <w:rsid w:val="005A6268"/>
    <w:rsid w:val="005A6DD1"/>
    <w:rsid w:val="005A7191"/>
    <w:rsid w:val="005B02C3"/>
    <w:rsid w:val="005B22DB"/>
    <w:rsid w:val="005B26B5"/>
    <w:rsid w:val="005B27FC"/>
    <w:rsid w:val="005B2B15"/>
    <w:rsid w:val="005B3354"/>
    <w:rsid w:val="005B371E"/>
    <w:rsid w:val="005B440E"/>
    <w:rsid w:val="005B4EB5"/>
    <w:rsid w:val="005B60CD"/>
    <w:rsid w:val="005C0377"/>
    <w:rsid w:val="005C0841"/>
    <w:rsid w:val="005C11F3"/>
    <w:rsid w:val="005C2EC2"/>
    <w:rsid w:val="005C77F8"/>
    <w:rsid w:val="005C784D"/>
    <w:rsid w:val="005D0597"/>
    <w:rsid w:val="005D0B22"/>
    <w:rsid w:val="005D0B98"/>
    <w:rsid w:val="005D16AD"/>
    <w:rsid w:val="005D1AD1"/>
    <w:rsid w:val="005D243D"/>
    <w:rsid w:val="005D3310"/>
    <w:rsid w:val="005D336D"/>
    <w:rsid w:val="005D3BB5"/>
    <w:rsid w:val="005D3CA2"/>
    <w:rsid w:val="005D5214"/>
    <w:rsid w:val="005D56C6"/>
    <w:rsid w:val="005D5B2F"/>
    <w:rsid w:val="005D6109"/>
    <w:rsid w:val="005D740E"/>
    <w:rsid w:val="005E06B3"/>
    <w:rsid w:val="005E1166"/>
    <w:rsid w:val="005E1955"/>
    <w:rsid w:val="005E1B92"/>
    <w:rsid w:val="005E2B2A"/>
    <w:rsid w:val="005E2C9B"/>
    <w:rsid w:val="005E2D0D"/>
    <w:rsid w:val="005E3203"/>
    <w:rsid w:val="005E3255"/>
    <w:rsid w:val="005E428D"/>
    <w:rsid w:val="005E4299"/>
    <w:rsid w:val="005E4E9C"/>
    <w:rsid w:val="005E5B0B"/>
    <w:rsid w:val="005E789F"/>
    <w:rsid w:val="005F0795"/>
    <w:rsid w:val="005F1508"/>
    <w:rsid w:val="005F1788"/>
    <w:rsid w:val="005F1E60"/>
    <w:rsid w:val="005F2544"/>
    <w:rsid w:val="005F3094"/>
    <w:rsid w:val="005F44C9"/>
    <w:rsid w:val="005F4C45"/>
    <w:rsid w:val="005F551D"/>
    <w:rsid w:val="006000AE"/>
    <w:rsid w:val="00602803"/>
    <w:rsid w:val="006040F8"/>
    <w:rsid w:val="006048E2"/>
    <w:rsid w:val="006049F6"/>
    <w:rsid w:val="006053B0"/>
    <w:rsid w:val="00605AE0"/>
    <w:rsid w:val="00605C1F"/>
    <w:rsid w:val="00605CA2"/>
    <w:rsid w:val="00606540"/>
    <w:rsid w:val="0060704C"/>
    <w:rsid w:val="006102F9"/>
    <w:rsid w:val="006106E7"/>
    <w:rsid w:val="00611098"/>
    <w:rsid w:val="00611146"/>
    <w:rsid w:val="00611BCF"/>
    <w:rsid w:val="00612297"/>
    <w:rsid w:val="006157FA"/>
    <w:rsid w:val="00616A98"/>
    <w:rsid w:val="00616F0C"/>
    <w:rsid w:val="00617E75"/>
    <w:rsid w:val="00620033"/>
    <w:rsid w:val="006205B9"/>
    <w:rsid w:val="00620EB5"/>
    <w:rsid w:val="00621D59"/>
    <w:rsid w:val="00621DA2"/>
    <w:rsid w:val="0062288C"/>
    <w:rsid w:val="00622E68"/>
    <w:rsid w:val="00623042"/>
    <w:rsid w:val="00624D0D"/>
    <w:rsid w:val="00625ACA"/>
    <w:rsid w:val="00626419"/>
    <w:rsid w:val="00627D26"/>
    <w:rsid w:val="00631D3F"/>
    <w:rsid w:val="006333AD"/>
    <w:rsid w:val="00633A23"/>
    <w:rsid w:val="00634825"/>
    <w:rsid w:val="00634DB9"/>
    <w:rsid w:val="00637184"/>
    <w:rsid w:val="006401A0"/>
    <w:rsid w:val="00641D59"/>
    <w:rsid w:val="006437D6"/>
    <w:rsid w:val="00643A02"/>
    <w:rsid w:val="00643A7F"/>
    <w:rsid w:val="00644DD5"/>
    <w:rsid w:val="006450A4"/>
    <w:rsid w:val="0064528B"/>
    <w:rsid w:val="006453BC"/>
    <w:rsid w:val="0064670E"/>
    <w:rsid w:val="006468ED"/>
    <w:rsid w:val="00646CBB"/>
    <w:rsid w:val="00646F44"/>
    <w:rsid w:val="006475CF"/>
    <w:rsid w:val="00647FED"/>
    <w:rsid w:val="006517B6"/>
    <w:rsid w:val="006521E5"/>
    <w:rsid w:val="00652289"/>
    <w:rsid w:val="00652504"/>
    <w:rsid w:val="00652600"/>
    <w:rsid w:val="00654803"/>
    <w:rsid w:val="00656177"/>
    <w:rsid w:val="006561B2"/>
    <w:rsid w:val="0065741C"/>
    <w:rsid w:val="00657ED6"/>
    <w:rsid w:val="00660300"/>
    <w:rsid w:val="0066091E"/>
    <w:rsid w:val="006614F5"/>
    <w:rsid w:val="006616CF"/>
    <w:rsid w:val="0066196A"/>
    <w:rsid w:val="006623F9"/>
    <w:rsid w:val="00662435"/>
    <w:rsid w:val="00662783"/>
    <w:rsid w:val="00662E73"/>
    <w:rsid w:val="00662F1E"/>
    <w:rsid w:val="006640D1"/>
    <w:rsid w:val="00664337"/>
    <w:rsid w:val="00664572"/>
    <w:rsid w:val="00665B4D"/>
    <w:rsid w:val="00666074"/>
    <w:rsid w:val="00666305"/>
    <w:rsid w:val="0066631B"/>
    <w:rsid w:val="0066678D"/>
    <w:rsid w:val="00666834"/>
    <w:rsid w:val="006679CD"/>
    <w:rsid w:val="0067107E"/>
    <w:rsid w:val="00671133"/>
    <w:rsid w:val="00671DD7"/>
    <w:rsid w:val="00672908"/>
    <w:rsid w:val="0067398A"/>
    <w:rsid w:val="00676C50"/>
    <w:rsid w:val="00676E93"/>
    <w:rsid w:val="00677956"/>
    <w:rsid w:val="006779B7"/>
    <w:rsid w:val="0068007B"/>
    <w:rsid w:val="00680328"/>
    <w:rsid w:val="00682097"/>
    <w:rsid w:val="00684106"/>
    <w:rsid w:val="006859C8"/>
    <w:rsid w:val="00686360"/>
    <w:rsid w:val="006866DC"/>
    <w:rsid w:val="00690165"/>
    <w:rsid w:val="006906C9"/>
    <w:rsid w:val="00691A28"/>
    <w:rsid w:val="00691F69"/>
    <w:rsid w:val="00691F81"/>
    <w:rsid w:val="00693DA9"/>
    <w:rsid w:val="00694F22"/>
    <w:rsid w:val="0069521F"/>
    <w:rsid w:val="0069555A"/>
    <w:rsid w:val="00695AD1"/>
    <w:rsid w:val="00697699"/>
    <w:rsid w:val="00697CF0"/>
    <w:rsid w:val="006A0F0E"/>
    <w:rsid w:val="006A252E"/>
    <w:rsid w:val="006A286C"/>
    <w:rsid w:val="006A30FE"/>
    <w:rsid w:val="006A40BC"/>
    <w:rsid w:val="006A6AEE"/>
    <w:rsid w:val="006A7BA8"/>
    <w:rsid w:val="006A7EB3"/>
    <w:rsid w:val="006B0D53"/>
    <w:rsid w:val="006B2543"/>
    <w:rsid w:val="006B3810"/>
    <w:rsid w:val="006B6ABB"/>
    <w:rsid w:val="006B6AF6"/>
    <w:rsid w:val="006B78FC"/>
    <w:rsid w:val="006B79C9"/>
    <w:rsid w:val="006C272B"/>
    <w:rsid w:val="006C30CA"/>
    <w:rsid w:val="006C3FF7"/>
    <w:rsid w:val="006C5018"/>
    <w:rsid w:val="006C554A"/>
    <w:rsid w:val="006C62CD"/>
    <w:rsid w:val="006C772B"/>
    <w:rsid w:val="006C7CD8"/>
    <w:rsid w:val="006C7F43"/>
    <w:rsid w:val="006D10E6"/>
    <w:rsid w:val="006D1A39"/>
    <w:rsid w:val="006D22E6"/>
    <w:rsid w:val="006D288A"/>
    <w:rsid w:val="006D3FFD"/>
    <w:rsid w:val="006D4266"/>
    <w:rsid w:val="006D4F92"/>
    <w:rsid w:val="006D6ADB"/>
    <w:rsid w:val="006D6E3F"/>
    <w:rsid w:val="006D7011"/>
    <w:rsid w:val="006D7520"/>
    <w:rsid w:val="006E2E39"/>
    <w:rsid w:val="006E2FFF"/>
    <w:rsid w:val="006E339C"/>
    <w:rsid w:val="006E4C7B"/>
    <w:rsid w:val="006E6096"/>
    <w:rsid w:val="006E6FCD"/>
    <w:rsid w:val="006F003A"/>
    <w:rsid w:val="006F0142"/>
    <w:rsid w:val="006F1E5E"/>
    <w:rsid w:val="006F272D"/>
    <w:rsid w:val="006F2A7E"/>
    <w:rsid w:val="006F3FA2"/>
    <w:rsid w:val="006F4B5C"/>
    <w:rsid w:val="006F615D"/>
    <w:rsid w:val="006F7CF7"/>
    <w:rsid w:val="00701701"/>
    <w:rsid w:val="00705183"/>
    <w:rsid w:val="0070533A"/>
    <w:rsid w:val="007074B9"/>
    <w:rsid w:val="007115EC"/>
    <w:rsid w:val="0071257B"/>
    <w:rsid w:val="007138CA"/>
    <w:rsid w:val="00714318"/>
    <w:rsid w:val="00714536"/>
    <w:rsid w:val="00714F09"/>
    <w:rsid w:val="007151FD"/>
    <w:rsid w:val="007164B5"/>
    <w:rsid w:val="00716633"/>
    <w:rsid w:val="00717042"/>
    <w:rsid w:val="00720357"/>
    <w:rsid w:val="00720F77"/>
    <w:rsid w:val="00721819"/>
    <w:rsid w:val="007229FA"/>
    <w:rsid w:val="00722D99"/>
    <w:rsid w:val="00722E7E"/>
    <w:rsid w:val="007237BC"/>
    <w:rsid w:val="007250E5"/>
    <w:rsid w:val="007256E5"/>
    <w:rsid w:val="00725A76"/>
    <w:rsid w:val="00725B2F"/>
    <w:rsid w:val="0073023C"/>
    <w:rsid w:val="007313F0"/>
    <w:rsid w:val="00731963"/>
    <w:rsid w:val="007323A3"/>
    <w:rsid w:val="007345F5"/>
    <w:rsid w:val="0073477F"/>
    <w:rsid w:val="007358CF"/>
    <w:rsid w:val="00740954"/>
    <w:rsid w:val="00741890"/>
    <w:rsid w:val="00743EB8"/>
    <w:rsid w:val="00745296"/>
    <w:rsid w:val="0074608C"/>
    <w:rsid w:val="00746980"/>
    <w:rsid w:val="00746BBC"/>
    <w:rsid w:val="007471D6"/>
    <w:rsid w:val="007476BB"/>
    <w:rsid w:val="00747C26"/>
    <w:rsid w:val="007519D7"/>
    <w:rsid w:val="00752862"/>
    <w:rsid w:val="00752FF1"/>
    <w:rsid w:val="00753048"/>
    <w:rsid w:val="00754C59"/>
    <w:rsid w:val="00754F6D"/>
    <w:rsid w:val="007555D5"/>
    <w:rsid w:val="007556D6"/>
    <w:rsid w:val="00756932"/>
    <w:rsid w:val="00757BBC"/>
    <w:rsid w:val="00760772"/>
    <w:rsid w:val="00760F9E"/>
    <w:rsid w:val="0076124B"/>
    <w:rsid w:val="007621B2"/>
    <w:rsid w:val="007629AB"/>
    <w:rsid w:val="007629DF"/>
    <w:rsid w:val="007630BF"/>
    <w:rsid w:val="007631BE"/>
    <w:rsid w:val="00763329"/>
    <w:rsid w:val="007639B1"/>
    <w:rsid w:val="00763E81"/>
    <w:rsid w:val="007641A1"/>
    <w:rsid w:val="0076573A"/>
    <w:rsid w:val="00765A23"/>
    <w:rsid w:val="00766F38"/>
    <w:rsid w:val="007673CF"/>
    <w:rsid w:val="00767651"/>
    <w:rsid w:val="00767D79"/>
    <w:rsid w:val="007708FB"/>
    <w:rsid w:val="0077127B"/>
    <w:rsid w:val="00771DF0"/>
    <w:rsid w:val="00772D07"/>
    <w:rsid w:val="0077367D"/>
    <w:rsid w:val="00775047"/>
    <w:rsid w:val="00776585"/>
    <w:rsid w:val="00776830"/>
    <w:rsid w:val="007771AD"/>
    <w:rsid w:val="00777CB1"/>
    <w:rsid w:val="0078016D"/>
    <w:rsid w:val="00781444"/>
    <w:rsid w:val="00781BEC"/>
    <w:rsid w:val="00782873"/>
    <w:rsid w:val="00782A64"/>
    <w:rsid w:val="0078377A"/>
    <w:rsid w:val="00784F44"/>
    <w:rsid w:val="00786661"/>
    <w:rsid w:val="00786B76"/>
    <w:rsid w:val="007877E9"/>
    <w:rsid w:val="00791453"/>
    <w:rsid w:val="007932C9"/>
    <w:rsid w:val="007952E5"/>
    <w:rsid w:val="00795D85"/>
    <w:rsid w:val="007976F7"/>
    <w:rsid w:val="007A0289"/>
    <w:rsid w:val="007A0436"/>
    <w:rsid w:val="007A0493"/>
    <w:rsid w:val="007A13D0"/>
    <w:rsid w:val="007A1EC8"/>
    <w:rsid w:val="007A238B"/>
    <w:rsid w:val="007A3913"/>
    <w:rsid w:val="007A3AA1"/>
    <w:rsid w:val="007A3DD1"/>
    <w:rsid w:val="007A527B"/>
    <w:rsid w:val="007A5451"/>
    <w:rsid w:val="007A6E45"/>
    <w:rsid w:val="007B0016"/>
    <w:rsid w:val="007B0234"/>
    <w:rsid w:val="007B1930"/>
    <w:rsid w:val="007B1BFB"/>
    <w:rsid w:val="007B328A"/>
    <w:rsid w:val="007B3685"/>
    <w:rsid w:val="007B4C00"/>
    <w:rsid w:val="007B64A7"/>
    <w:rsid w:val="007B6D91"/>
    <w:rsid w:val="007B7528"/>
    <w:rsid w:val="007B7827"/>
    <w:rsid w:val="007B782B"/>
    <w:rsid w:val="007C0609"/>
    <w:rsid w:val="007C0CB2"/>
    <w:rsid w:val="007C0F78"/>
    <w:rsid w:val="007C15B6"/>
    <w:rsid w:val="007C19F7"/>
    <w:rsid w:val="007C20F1"/>
    <w:rsid w:val="007C227E"/>
    <w:rsid w:val="007C2315"/>
    <w:rsid w:val="007C3182"/>
    <w:rsid w:val="007C36CA"/>
    <w:rsid w:val="007C3D04"/>
    <w:rsid w:val="007C459A"/>
    <w:rsid w:val="007C6B81"/>
    <w:rsid w:val="007C7362"/>
    <w:rsid w:val="007C76B6"/>
    <w:rsid w:val="007D045A"/>
    <w:rsid w:val="007D09E0"/>
    <w:rsid w:val="007D1CAE"/>
    <w:rsid w:val="007D20E9"/>
    <w:rsid w:val="007D2F41"/>
    <w:rsid w:val="007D37B4"/>
    <w:rsid w:val="007D4CE0"/>
    <w:rsid w:val="007D5FC9"/>
    <w:rsid w:val="007D62AA"/>
    <w:rsid w:val="007D7394"/>
    <w:rsid w:val="007D786A"/>
    <w:rsid w:val="007E0B6F"/>
    <w:rsid w:val="007E16C3"/>
    <w:rsid w:val="007E1AC8"/>
    <w:rsid w:val="007E27A4"/>
    <w:rsid w:val="007E3EA3"/>
    <w:rsid w:val="007E43E9"/>
    <w:rsid w:val="007E4476"/>
    <w:rsid w:val="007E52F4"/>
    <w:rsid w:val="007E5602"/>
    <w:rsid w:val="007E5A7E"/>
    <w:rsid w:val="007E7200"/>
    <w:rsid w:val="007E7E5D"/>
    <w:rsid w:val="007F0F34"/>
    <w:rsid w:val="007F2212"/>
    <w:rsid w:val="007F3279"/>
    <w:rsid w:val="007F3634"/>
    <w:rsid w:val="007F3834"/>
    <w:rsid w:val="007F39E7"/>
    <w:rsid w:val="007F44D5"/>
    <w:rsid w:val="007F52A3"/>
    <w:rsid w:val="007F5A4F"/>
    <w:rsid w:val="007F64CB"/>
    <w:rsid w:val="007F6871"/>
    <w:rsid w:val="007F76D5"/>
    <w:rsid w:val="008000D2"/>
    <w:rsid w:val="00800925"/>
    <w:rsid w:val="008013FC"/>
    <w:rsid w:val="0080173A"/>
    <w:rsid w:val="00801783"/>
    <w:rsid w:val="00802ED2"/>
    <w:rsid w:val="00803AD8"/>
    <w:rsid w:val="00803EE1"/>
    <w:rsid w:val="00804682"/>
    <w:rsid w:val="00804D51"/>
    <w:rsid w:val="00805480"/>
    <w:rsid w:val="00805E91"/>
    <w:rsid w:val="00805FE5"/>
    <w:rsid w:val="00806225"/>
    <w:rsid w:val="00807026"/>
    <w:rsid w:val="008075B1"/>
    <w:rsid w:val="00807666"/>
    <w:rsid w:val="00807DF2"/>
    <w:rsid w:val="00810D78"/>
    <w:rsid w:val="00810EBF"/>
    <w:rsid w:val="00811DFE"/>
    <w:rsid w:val="00812D64"/>
    <w:rsid w:val="0081342D"/>
    <w:rsid w:val="008138D7"/>
    <w:rsid w:val="00813BAA"/>
    <w:rsid w:val="008157C4"/>
    <w:rsid w:val="00815C55"/>
    <w:rsid w:val="00816667"/>
    <w:rsid w:val="008166DE"/>
    <w:rsid w:val="008168D2"/>
    <w:rsid w:val="00816F77"/>
    <w:rsid w:val="00817EBB"/>
    <w:rsid w:val="00821116"/>
    <w:rsid w:val="008213BB"/>
    <w:rsid w:val="00821D0E"/>
    <w:rsid w:val="00822ACE"/>
    <w:rsid w:val="008233A4"/>
    <w:rsid w:val="00823A63"/>
    <w:rsid w:val="00823C35"/>
    <w:rsid w:val="008241E1"/>
    <w:rsid w:val="008249D5"/>
    <w:rsid w:val="008253B4"/>
    <w:rsid w:val="00825B73"/>
    <w:rsid w:val="0082613D"/>
    <w:rsid w:val="00827238"/>
    <w:rsid w:val="008315B4"/>
    <w:rsid w:val="00831FFE"/>
    <w:rsid w:val="00833172"/>
    <w:rsid w:val="00834BA9"/>
    <w:rsid w:val="00835B21"/>
    <w:rsid w:val="008403AB"/>
    <w:rsid w:val="008409EC"/>
    <w:rsid w:val="00841F31"/>
    <w:rsid w:val="00841FBB"/>
    <w:rsid w:val="008420A3"/>
    <w:rsid w:val="008426CB"/>
    <w:rsid w:val="00844BEF"/>
    <w:rsid w:val="008455A3"/>
    <w:rsid w:val="0084565B"/>
    <w:rsid w:val="00846D60"/>
    <w:rsid w:val="00847328"/>
    <w:rsid w:val="00847882"/>
    <w:rsid w:val="008505E0"/>
    <w:rsid w:val="0085072E"/>
    <w:rsid w:val="0085161A"/>
    <w:rsid w:val="0085169E"/>
    <w:rsid w:val="00853019"/>
    <w:rsid w:val="008533A6"/>
    <w:rsid w:val="00853503"/>
    <w:rsid w:val="008546BF"/>
    <w:rsid w:val="00855404"/>
    <w:rsid w:val="008560DD"/>
    <w:rsid w:val="008561CD"/>
    <w:rsid w:val="00860788"/>
    <w:rsid w:val="008622E3"/>
    <w:rsid w:val="00865B57"/>
    <w:rsid w:val="00865EC0"/>
    <w:rsid w:val="00870411"/>
    <w:rsid w:val="008705AC"/>
    <w:rsid w:val="00871E6A"/>
    <w:rsid w:val="008733DA"/>
    <w:rsid w:val="00874441"/>
    <w:rsid w:val="008776CA"/>
    <w:rsid w:val="008776FE"/>
    <w:rsid w:val="00877B59"/>
    <w:rsid w:val="00881502"/>
    <w:rsid w:val="0088261F"/>
    <w:rsid w:val="00882734"/>
    <w:rsid w:val="0088288F"/>
    <w:rsid w:val="00882BF6"/>
    <w:rsid w:val="00883480"/>
    <w:rsid w:val="008840CF"/>
    <w:rsid w:val="00885CC9"/>
    <w:rsid w:val="0089036A"/>
    <w:rsid w:val="00892185"/>
    <w:rsid w:val="00892560"/>
    <w:rsid w:val="00892E64"/>
    <w:rsid w:val="00893015"/>
    <w:rsid w:val="00893675"/>
    <w:rsid w:val="0089445B"/>
    <w:rsid w:val="00894CF6"/>
    <w:rsid w:val="0089564A"/>
    <w:rsid w:val="00895E50"/>
    <w:rsid w:val="00896FFE"/>
    <w:rsid w:val="008A0D89"/>
    <w:rsid w:val="008A15DB"/>
    <w:rsid w:val="008A193C"/>
    <w:rsid w:val="008A37E0"/>
    <w:rsid w:val="008A43F0"/>
    <w:rsid w:val="008A5D82"/>
    <w:rsid w:val="008A7790"/>
    <w:rsid w:val="008A7B9C"/>
    <w:rsid w:val="008B0540"/>
    <w:rsid w:val="008B067E"/>
    <w:rsid w:val="008B13A9"/>
    <w:rsid w:val="008B1F22"/>
    <w:rsid w:val="008B213B"/>
    <w:rsid w:val="008B259B"/>
    <w:rsid w:val="008B298B"/>
    <w:rsid w:val="008B3087"/>
    <w:rsid w:val="008B4F1F"/>
    <w:rsid w:val="008B51DB"/>
    <w:rsid w:val="008B5DDE"/>
    <w:rsid w:val="008B5FFE"/>
    <w:rsid w:val="008B77E5"/>
    <w:rsid w:val="008C0881"/>
    <w:rsid w:val="008C175C"/>
    <w:rsid w:val="008C2942"/>
    <w:rsid w:val="008C2998"/>
    <w:rsid w:val="008C3D21"/>
    <w:rsid w:val="008C437E"/>
    <w:rsid w:val="008C4DE1"/>
    <w:rsid w:val="008C5022"/>
    <w:rsid w:val="008C5E02"/>
    <w:rsid w:val="008C73E0"/>
    <w:rsid w:val="008C7833"/>
    <w:rsid w:val="008C78C4"/>
    <w:rsid w:val="008C799B"/>
    <w:rsid w:val="008D0195"/>
    <w:rsid w:val="008D0AFC"/>
    <w:rsid w:val="008D1DBF"/>
    <w:rsid w:val="008D270B"/>
    <w:rsid w:val="008D2C02"/>
    <w:rsid w:val="008D3E03"/>
    <w:rsid w:val="008D6D7F"/>
    <w:rsid w:val="008D7C0F"/>
    <w:rsid w:val="008E0881"/>
    <w:rsid w:val="008E134C"/>
    <w:rsid w:val="008E1EEC"/>
    <w:rsid w:val="008E29ED"/>
    <w:rsid w:val="008E2DBC"/>
    <w:rsid w:val="008E4C6C"/>
    <w:rsid w:val="008E584C"/>
    <w:rsid w:val="008E6255"/>
    <w:rsid w:val="008E74F9"/>
    <w:rsid w:val="008F1DD9"/>
    <w:rsid w:val="008F1ED3"/>
    <w:rsid w:val="008F279F"/>
    <w:rsid w:val="008F2C50"/>
    <w:rsid w:val="008F357D"/>
    <w:rsid w:val="008F45A2"/>
    <w:rsid w:val="008F4AEC"/>
    <w:rsid w:val="008F5FAC"/>
    <w:rsid w:val="008F7595"/>
    <w:rsid w:val="008F76DE"/>
    <w:rsid w:val="0090166E"/>
    <w:rsid w:val="00902C67"/>
    <w:rsid w:val="00902CAD"/>
    <w:rsid w:val="0090410C"/>
    <w:rsid w:val="009043A5"/>
    <w:rsid w:val="00904B36"/>
    <w:rsid w:val="00906E8D"/>
    <w:rsid w:val="009078B1"/>
    <w:rsid w:val="009110E5"/>
    <w:rsid w:val="00911104"/>
    <w:rsid w:val="00914509"/>
    <w:rsid w:val="00915C5F"/>
    <w:rsid w:val="00921A40"/>
    <w:rsid w:val="0092210D"/>
    <w:rsid w:val="009229FD"/>
    <w:rsid w:val="009254E5"/>
    <w:rsid w:val="00925938"/>
    <w:rsid w:val="009259B3"/>
    <w:rsid w:val="00925FFF"/>
    <w:rsid w:val="009261DC"/>
    <w:rsid w:val="00926314"/>
    <w:rsid w:val="0092692E"/>
    <w:rsid w:val="00930A1E"/>
    <w:rsid w:val="00930F54"/>
    <w:rsid w:val="0093136E"/>
    <w:rsid w:val="0093161D"/>
    <w:rsid w:val="00931F26"/>
    <w:rsid w:val="00931F69"/>
    <w:rsid w:val="009330A0"/>
    <w:rsid w:val="0093325F"/>
    <w:rsid w:val="0093560D"/>
    <w:rsid w:val="00936F20"/>
    <w:rsid w:val="00937D72"/>
    <w:rsid w:val="00940A7F"/>
    <w:rsid w:val="009415DC"/>
    <w:rsid w:val="0094253D"/>
    <w:rsid w:val="009428AB"/>
    <w:rsid w:val="00942D50"/>
    <w:rsid w:val="00943081"/>
    <w:rsid w:val="009466B9"/>
    <w:rsid w:val="00947FF1"/>
    <w:rsid w:val="00951422"/>
    <w:rsid w:val="00951FCC"/>
    <w:rsid w:val="00952779"/>
    <w:rsid w:val="00952F2F"/>
    <w:rsid w:val="00952F7E"/>
    <w:rsid w:val="00953C5C"/>
    <w:rsid w:val="0095446D"/>
    <w:rsid w:val="009559DB"/>
    <w:rsid w:val="00955FB9"/>
    <w:rsid w:val="00956B69"/>
    <w:rsid w:val="0095745C"/>
    <w:rsid w:val="00960D6B"/>
    <w:rsid w:val="00960FCC"/>
    <w:rsid w:val="00962278"/>
    <w:rsid w:val="009622B1"/>
    <w:rsid w:val="00963ED6"/>
    <w:rsid w:val="009647B6"/>
    <w:rsid w:val="0096642B"/>
    <w:rsid w:val="00967525"/>
    <w:rsid w:val="009678E4"/>
    <w:rsid w:val="0097001F"/>
    <w:rsid w:val="0097023C"/>
    <w:rsid w:val="009713B6"/>
    <w:rsid w:val="009725AF"/>
    <w:rsid w:val="00973438"/>
    <w:rsid w:val="009740F2"/>
    <w:rsid w:val="009750F1"/>
    <w:rsid w:val="009804E7"/>
    <w:rsid w:val="00980792"/>
    <w:rsid w:val="00981452"/>
    <w:rsid w:val="0098255E"/>
    <w:rsid w:val="009826DC"/>
    <w:rsid w:val="009829DB"/>
    <w:rsid w:val="00984DB6"/>
    <w:rsid w:val="00985AD9"/>
    <w:rsid w:val="00987CCE"/>
    <w:rsid w:val="009901E8"/>
    <w:rsid w:val="00990E8E"/>
    <w:rsid w:val="009912D6"/>
    <w:rsid w:val="009919DC"/>
    <w:rsid w:val="009919F0"/>
    <w:rsid w:val="0099221E"/>
    <w:rsid w:val="009957D8"/>
    <w:rsid w:val="009A0885"/>
    <w:rsid w:val="009A40C5"/>
    <w:rsid w:val="009A4C3B"/>
    <w:rsid w:val="009A4CDD"/>
    <w:rsid w:val="009A507D"/>
    <w:rsid w:val="009A55E2"/>
    <w:rsid w:val="009A5CB5"/>
    <w:rsid w:val="009A6354"/>
    <w:rsid w:val="009A6A20"/>
    <w:rsid w:val="009A72A0"/>
    <w:rsid w:val="009A7B6E"/>
    <w:rsid w:val="009A7BA7"/>
    <w:rsid w:val="009A7E13"/>
    <w:rsid w:val="009B01E4"/>
    <w:rsid w:val="009B0B43"/>
    <w:rsid w:val="009B0F1A"/>
    <w:rsid w:val="009B152C"/>
    <w:rsid w:val="009B1DA7"/>
    <w:rsid w:val="009B40AD"/>
    <w:rsid w:val="009B45F7"/>
    <w:rsid w:val="009B4A1B"/>
    <w:rsid w:val="009B6AC0"/>
    <w:rsid w:val="009B6D06"/>
    <w:rsid w:val="009C3A54"/>
    <w:rsid w:val="009C479A"/>
    <w:rsid w:val="009C5D37"/>
    <w:rsid w:val="009C7794"/>
    <w:rsid w:val="009C7AB7"/>
    <w:rsid w:val="009D052F"/>
    <w:rsid w:val="009D0D3B"/>
    <w:rsid w:val="009D1715"/>
    <w:rsid w:val="009D1C8C"/>
    <w:rsid w:val="009D2492"/>
    <w:rsid w:val="009D3113"/>
    <w:rsid w:val="009D413C"/>
    <w:rsid w:val="009D417B"/>
    <w:rsid w:val="009D508C"/>
    <w:rsid w:val="009D54FF"/>
    <w:rsid w:val="009D5FCA"/>
    <w:rsid w:val="009D75A1"/>
    <w:rsid w:val="009D7F8E"/>
    <w:rsid w:val="009E05A8"/>
    <w:rsid w:val="009E1281"/>
    <w:rsid w:val="009E1A1D"/>
    <w:rsid w:val="009E2AB2"/>
    <w:rsid w:val="009E2B49"/>
    <w:rsid w:val="009E5AA4"/>
    <w:rsid w:val="009E5B5B"/>
    <w:rsid w:val="009F012C"/>
    <w:rsid w:val="009F0401"/>
    <w:rsid w:val="009F0FB3"/>
    <w:rsid w:val="009F1FB7"/>
    <w:rsid w:val="009F2178"/>
    <w:rsid w:val="009F2F2C"/>
    <w:rsid w:val="009F3EEA"/>
    <w:rsid w:val="009F5003"/>
    <w:rsid w:val="009F5205"/>
    <w:rsid w:val="009F6D5D"/>
    <w:rsid w:val="009F75AC"/>
    <w:rsid w:val="009F77B4"/>
    <w:rsid w:val="009F786C"/>
    <w:rsid w:val="00A0070A"/>
    <w:rsid w:val="00A01244"/>
    <w:rsid w:val="00A01260"/>
    <w:rsid w:val="00A0195B"/>
    <w:rsid w:val="00A029D1"/>
    <w:rsid w:val="00A03191"/>
    <w:rsid w:val="00A04833"/>
    <w:rsid w:val="00A050AE"/>
    <w:rsid w:val="00A06669"/>
    <w:rsid w:val="00A06681"/>
    <w:rsid w:val="00A11247"/>
    <w:rsid w:val="00A112DB"/>
    <w:rsid w:val="00A12581"/>
    <w:rsid w:val="00A130C4"/>
    <w:rsid w:val="00A14D47"/>
    <w:rsid w:val="00A213D0"/>
    <w:rsid w:val="00A2141C"/>
    <w:rsid w:val="00A22B72"/>
    <w:rsid w:val="00A25B06"/>
    <w:rsid w:val="00A25B4B"/>
    <w:rsid w:val="00A267EE"/>
    <w:rsid w:val="00A30DBC"/>
    <w:rsid w:val="00A33A8A"/>
    <w:rsid w:val="00A34675"/>
    <w:rsid w:val="00A346A6"/>
    <w:rsid w:val="00A357F2"/>
    <w:rsid w:val="00A3622F"/>
    <w:rsid w:val="00A3630B"/>
    <w:rsid w:val="00A4082E"/>
    <w:rsid w:val="00A40E37"/>
    <w:rsid w:val="00A4185D"/>
    <w:rsid w:val="00A41BB1"/>
    <w:rsid w:val="00A41ED9"/>
    <w:rsid w:val="00A426CE"/>
    <w:rsid w:val="00A440BB"/>
    <w:rsid w:val="00A44661"/>
    <w:rsid w:val="00A4500E"/>
    <w:rsid w:val="00A45ABC"/>
    <w:rsid w:val="00A4686E"/>
    <w:rsid w:val="00A4692D"/>
    <w:rsid w:val="00A471A6"/>
    <w:rsid w:val="00A47B24"/>
    <w:rsid w:val="00A5002B"/>
    <w:rsid w:val="00A5044B"/>
    <w:rsid w:val="00A50646"/>
    <w:rsid w:val="00A50C78"/>
    <w:rsid w:val="00A52DB8"/>
    <w:rsid w:val="00A53010"/>
    <w:rsid w:val="00A53752"/>
    <w:rsid w:val="00A53D2B"/>
    <w:rsid w:val="00A540B3"/>
    <w:rsid w:val="00A55166"/>
    <w:rsid w:val="00A55C5F"/>
    <w:rsid w:val="00A5679B"/>
    <w:rsid w:val="00A57DBF"/>
    <w:rsid w:val="00A61EE2"/>
    <w:rsid w:val="00A62DF6"/>
    <w:rsid w:val="00A62EF5"/>
    <w:rsid w:val="00A64FAD"/>
    <w:rsid w:val="00A65F98"/>
    <w:rsid w:val="00A65FB0"/>
    <w:rsid w:val="00A6600B"/>
    <w:rsid w:val="00A672C3"/>
    <w:rsid w:val="00A70642"/>
    <w:rsid w:val="00A71BBD"/>
    <w:rsid w:val="00A73C42"/>
    <w:rsid w:val="00A74606"/>
    <w:rsid w:val="00A77AA9"/>
    <w:rsid w:val="00A80272"/>
    <w:rsid w:val="00A803D1"/>
    <w:rsid w:val="00A80EF7"/>
    <w:rsid w:val="00A81166"/>
    <w:rsid w:val="00A8152B"/>
    <w:rsid w:val="00A8189A"/>
    <w:rsid w:val="00A81CC7"/>
    <w:rsid w:val="00A82234"/>
    <w:rsid w:val="00A82304"/>
    <w:rsid w:val="00A82930"/>
    <w:rsid w:val="00A82DA1"/>
    <w:rsid w:val="00A834A7"/>
    <w:rsid w:val="00A84413"/>
    <w:rsid w:val="00A84AE0"/>
    <w:rsid w:val="00A85C04"/>
    <w:rsid w:val="00A86183"/>
    <w:rsid w:val="00A862A0"/>
    <w:rsid w:val="00A87E6C"/>
    <w:rsid w:val="00A87FA3"/>
    <w:rsid w:val="00A9029B"/>
    <w:rsid w:val="00A90E6B"/>
    <w:rsid w:val="00A925CE"/>
    <w:rsid w:val="00A92A50"/>
    <w:rsid w:val="00A93E4D"/>
    <w:rsid w:val="00A95013"/>
    <w:rsid w:val="00A95039"/>
    <w:rsid w:val="00A9553C"/>
    <w:rsid w:val="00A960F8"/>
    <w:rsid w:val="00A97921"/>
    <w:rsid w:val="00AA0869"/>
    <w:rsid w:val="00AA08F2"/>
    <w:rsid w:val="00AA0F1D"/>
    <w:rsid w:val="00AA17CC"/>
    <w:rsid w:val="00AA2542"/>
    <w:rsid w:val="00AA27AC"/>
    <w:rsid w:val="00AA2AEB"/>
    <w:rsid w:val="00AA2B55"/>
    <w:rsid w:val="00AA2E51"/>
    <w:rsid w:val="00AA39C9"/>
    <w:rsid w:val="00AA436C"/>
    <w:rsid w:val="00AA53DD"/>
    <w:rsid w:val="00AA682D"/>
    <w:rsid w:val="00AA683C"/>
    <w:rsid w:val="00AA6FAA"/>
    <w:rsid w:val="00AA71E6"/>
    <w:rsid w:val="00AB07A5"/>
    <w:rsid w:val="00AB1913"/>
    <w:rsid w:val="00AB4AA8"/>
    <w:rsid w:val="00AB509C"/>
    <w:rsid w:val="00AB51B4"/>
    <w:rsid w:val="00AB61E3"/>
    <w:rsid w:val="00AB61E9"/>
    <w:rsid w:val="00AB7210"/>
    <w:rsid w:val="00AC00B0"/>
    <w:rsid w:val="00AC12A7"/>
    <w:rsid w:val="00AC1622"/>
    <w:rsid w:val="00AC17D3"/>
    <w:rsid w:val="00AC32EF"/>
    <w:rsid w:val="00AC38A4"/>
    <w:rsid w:val="00AC4C23"/>
    <w:rsid w:val="00AC5C87"/>
    <w:rsid w:val="00AC6505"/>
    <w:rsid w:val="00AC6B8E"/>
    <w:rsid w:val="00AC6ED4"/>
    <w:rsid w:val="00AC7B17"/>
    <w:rsid w:val="00AC7B36"/>
    <w:rsid w:val="00AD0642"/>
    <w:rsid w:val="00AD130C"/>
    <w:rsid w:val="00AD18C7"/>
    <w:rsid w:val="00AD2966"/>
    <w:rsid w:val="00AD2AE9"/>
    <w:rsid w:val="00AD34E6"/>
    <w:rsid w:val="00AD43B3"/>
    <w:rsid w:val="00AD4529"/>
    <w:rsid w:val="00AD4D72"/>
    <w:rsid w:val="00AD511E"/>
    <w:rsid w:val="00AD6440"/>
    <w:rsid w:val="00AD68E6"/>
    <w:rsid w:val="00AD6AAF"/>
    <w:rsid w:val="00AD7107"/>
    <w:rsid w:val="00AD7671"/>
    <w:rsid w:val="00AD7823"/>
    <w:rsid w:val="00AD7C80"/>
    <w:rsid w:val="00AE04C6"/>
    <w:rsid w:val="00AE092A"/>
    <w:rsid w:val="00AE299F"/>
    <w:rsid w:val="00AE309F"/>
    <w:rsid w:val="00AE323D"/>
    <w:rsid w:val="00AE5C23"/>
    <w:rsid w:val="00AE62DD"/>
    <w:rsid w:val="00AE6E9F"/>
    <w:rsid w:val="00AF159B"/>
    <w:rsid w:val="00AF1EF8"/>
    <w:rsid w:val="00AF2A97"/>
    <w:rsid w:val="00AF4941"/>
    <w:rsid w:val="00AF6475"/>
    <w:rsid w:val="00AF757A"/>
    <w:rsid w:val="00AF7DBC"/>
    <w:rsid w:val="00B00A43"/>
    <w:rsid w:val="00B00D00"/>
    <w:rsid w:val="00B01697"/>
    <w:rsid w:val="00B01D53"/>
    <w:rsid w:val="00B03AFD"/>
    <w:rsid w:val="00B0408F"/>
    <w:rsid w:val="00B04931"/>
    <w:rsid w:val="00B0499B"/>
    <w:rsid w:val="00B04AE5"/>
    <w:rsid w:val="00B05210"/>
    <w:rsid w:val="00B070B0"/>
    <w:rsid w:val="00B07228"/>
    <w:rsid w:val="00B07BF7"/>
    <w:rsid w:val="00B07ECE"/>
    <w:rsid w:val="00B1058C"/>
    <w:rsid w:val="00B11D1B"/>
    <w:rsid w:val="00B13406"/>
    <w:rsid w:val="00B13EEC"/>
    <w:rsid w:val="00B1420D"/>
    <w:rsid w:val="00B15682"/>
    <w:rsid w:val="00B17157"/>
    <w:rsid w:val="00B176C5"/>
    <w:rsid w:val="00B21707"/>
    <w:rsid w:val="00B21CC2"/>
    <w:rsid w:val="00B22563"/>
    <w:rsid w:val="00B225FF"/>
    <w:rsid w:val="00B22DBF"/>
    <w:rsid w:val="00B23C95"/>
    <w:rsid w:val="00B23CC9"/>
    <w:rsid w:val="00B23F87"/>
    <w:rsid w:val="00B253CF"/>
    <w:rsid w:val="00B25AC5"/>
    <w:rsid w:val="00B270B7"/>
    <w:rsid w:val="00B274B9"/>
    <w:rsid w:val="00B2788A"/>
    <w:rsid w:val="00B30614"/>
    <w:rsid w:val="00B30755"/>
    <w:rsid w:val="00B307E8"/>
    <w:rsid w:val="00B31702"/>
    <w:rsid w:val="00B31960"/>
    <w:rsid w:val="00B32537"/>
    <w:rsid w:val="00B33883"/>
    <w:rsid w:val="00B33A39"/>
    <w:rsid w:val="00B356B1"/>
    <w:rsid w:val="00B36124"/>
    <w:rsid w:val="00B3695F"/>
    <w:rsid w:val="00B37255"/>
    <w:rsid w:val="00B37EEF"/>
    <w:rsid w:val="00B4067D"/>
    <w:rsid w:val="00B41243"/>
    <w:rsid w:val="00B417FB"/>
    <w:rsid w:val="00B418CA"/>
    <w:rsid w:val="00B41DD4"/>
    <w:rsid w:val="00B427FC"/>
    <w:rsid w:val="00B4369A"/>
    <w:rsid w:val="00B44867"/>
    <w:rsid w:val="00B45104"/>
    <w:rsid w:val="00B45438"/>
    <w:rsid w:val="00B456B3"/>
    <w:rsid w:val="00B45EBB"/>
    <w:rsid w:val="00B467D6"/>
    <w:rsid w:val="00B50515"/>
    <w:rsid w:val="00B50995"/>
    <w:rsid w:val="00B50FFD"/>
    <w:rsid w:val="00B55897"/>
    <w:rsid w:val="00B563E1"/>
    <w:rsid w:val="00B563F8"/>
    <w:rsid w:val="00B56B82"/>
    <w:rsid w:val="00B56EAE"/>
    <w:rsid w:val="00B572B9"/>
    <w:rsid w:val="00B60DD8"/>
    <w:rsid w:val="00B60E11"/>
    <w:rsid w:val="00B610CB"/>
    <w:rsid w:val="00B6122C"/>
    <w:rsid w:val="00B619E5"/>
    <w:rsid w:val="00B61F77"/>
    <w:rsid w:val="00B62A4A"/>
    <w:rsid w:val="00B632FE"/>
    <w:rsid w:val="00B63E07"/>
    <w:rsid w:val="00B6434B"/>
    <w:rsid w:val="00B67805"/>
    <w:rsid w:val="00B67A76"/>
    <w:rsid w:val="00B67EB3"/>
    <w:rsid w:val="00B71933"/>
    <w:rsid w:val="00B7216F"/>
    <w:rsid w:val="00B721A6"/>
    <w:rsid w:val="00B73705"/>
    <w:rsid w:val="00B73A03"/>
    <w:rsid w:val="00B73B30"/>
    <w:rsid w:val="00B740BB"/>
    <w:rsid w:val="00B74114"/>
    <w:rsid w:val="00B74C6E"/>
    <w:rsid w:val="00B75606"/>
    <w:rsid w:val="00B7585F"/>
    <w:rsid w:val="00B77BE4"/>
    <w:rsid w:val="00B8068D"/>
    <w:rsid w:val="00B81670"/>
    <w:rsid w:val="00B81DF6"/>
    <w:rsid w:val="00B828C0"/>
    <w:rsid w:val="00B84188"/>
    <w:rsid w:val="00B8425C"/>
    <w:rsid w:val="00B868BD"/>
    <w:rsid w:val="00B870C7"/>
    <w:rsid w:val="00B871B8"/>
    <w:rsid w:val="00B87219"/>
    <w:rsid w:val="00B87618"/>
    <w:rsid w:val="00B90041"/>
    <w:rsid w:val="00B90C0A"/>
    <w:rsid w:val="00B917D2"/>
    <w:rsid w:val="00B91CF5"/>
    <w:rsid w:val="00B93904"/>
    <w:rsid w:val="00B94401"/>
    <w:rsid w:val="00B97A7C"/>
    <w:rsid w:val="00BA0132"/>
    <w:rsid w:val="00BA5274"/>
    <w:rsid w:val="00BA54FD"/>
    <w:rsid w:val="00BA56CC"/>
    <w:rsid w:val="00BA6A92"/>
    <w:rsid w:val="00BA6D0C"/>
    <w:rsid w:val="00BA7AB8"/>
    <w:rsid w:val="00BB0414"/>
    <w:rsid w:val="00BB09F8"/>
    <w:rsid w:val="00BB126D"/>
    <w:rsid w:val="00BB1CA8"/>
    <w:rsid w:val="00BB2189"/>
    <w:rsid w:val="00BB3939"/>
    <w:rsid w:val="00BB3DED"/>
    <w:rsid w:val="00BB43F9"/>
    <w:rsid w:val="00BB5F28"/>
    <w:rsid w:val="00BB7225"/>
    <w:rsid w:val="00BB7227"/>
    <w:rsid w:val="00BB79AF"/>
    <w:rsid w:val="00BB7AB2"/>
    <w:rsid w:val="00BB7EE7"/>
    <w:rsid w:val="00BC1262"/>
    <w:rsid w:val="00BC1782"/>
    <w:rsid w:val="00BC26D5"/>
    <w:rsid w:val="00BC344F"/>
    <w:rsid w:val="00BC3D11"/>
    <w:rsid w:val="00BC4020"/>
    <w:rsid w:val="00BC4A44"/>
    <w:rsid w:val="00BC5B92"/>
    <w:rsid w:val="00BC66A8"/>
    <w:rsid w:val="00BC7024"/>
    <w:rsid w:val="00BC78DA"/>
    <w:rsid w:val="00BD0623"/>
    <w:rsid w:val="00BD10D2"/>
    <w:rsid w:val="00BD205B"/>
    <w:rsid w:val="00BD2134"/>
    <w:rsid w:val="00BD50C9"/>
    <w:rsid w:val="00BD5362"/>
    <w:rsid w:val="00BD5CD6"/>
    <w:rsid w:val="00BD69F3"/>
    <w:rsid w:val="00BD705C"/>
    <w:rsid w:val="00BD7364"/>
    <w:rsid w:val="00BD76D7"/>
    <w:rsid w:val="00BD7DEA"/>
    <w:rsid w:val="00BE06CC"/>
    <w:rsid w:val="00BE0A57"/>
    <w:rsid w:val="00BE0D10"/>
    <w:rsid w:val="00BE190D"/>
    <w:rsid w:val="00BE3398"/>
    <w:rsid w:val="00BE3998"/>
    <w:rsid w:val="00BE595E"/>
    <w:rsid w:val="00BE6172"/>
    <w:rsid w:val="00BE7315"/>
    <w:rsid w:val="00BF1394"/>
    <w:rsid w:val="00BF1C79"/>
    <w:rsid w:val="00BF5D85"/>
    <w:rsid w:val="00BF707E"/>
    <w:rsid w:val="00BF74DE"/>
    <w:rsid w:val="00BF7977"/>
    <w:rsid w:val="00C0007A"/>
    <w:rsid w:val="00C0012C"/>
    <w:rsid w:val="00C00160"/>
    <w:rsid w:val="00C00384"/>
    <w:rsid w:val="00C015B5"/>
    <w:rsid w:val="00C0234C"/>
    <w:rsid w:val="00C02462"/>
    <w:rsid w:val="00C03CC0"/>
    <w:rsid w:val="00C04011"/>
    <w:rsid w:val="00C0428F"/>
    <w:rsid w:val="00C0551D"/>
    <w:rsid w:val="00C0623E"/>
    <w:rsid w:val="00C06506"/>
    <w:rsid w:val="00C07755"/>
    <w:rsid w:val="00C11AD8"/>
    <w:rsid w:val="00C11BDE"/>
    <w:rsid w:val="00C11C67"/>
    <w:rsid w:val="00C12310"/>
    <w:rsid w:val="00C12641"/>
    <w:rsid w:val="00C12B08"/>
    <w:rsid w:val="00C12D22"/>
    <w:rsid w:val="00C12F0E"/>
    <w:rsid w:val="00C1329C"/>
    <w:rsid w:val="00C13448"/>
    <w:rsid w:val="00C13C3A"/>
    <w:rsid w:val="00C1500D"/>
    <w:rsid w:val="00C15BF3"/>
    <w:rsid w:val="00C1722D"/>
    <w:rsid w:val="00C2143A"/>
    <w:rsid w:val="00C219D2"/>
    <w:rsid w:val="00C22C4D"/>
    <w:rsid w:val="00C23238"/>
    <w:rsid w:val="00C23BBD"/>
    <w:rsid w:val="00C27601"/>
    <w:rsid w:val="00C30690"/>
    <w:rsid w:val="00C3142E"/>
    <w:rsid w:val="00C3208D"/>
    <w:rsid w:val="00C32973"/>
    <w:rsid w:val="00C34793"/>
    <w:rsid w:val="00C36774"/>
    <w:rsid w:val="00C37A08"/>
    <w:rsid w:val="00C37D6F"/>
    <w:rsid w:val="00C41016"/>
    <w:rsid w:val="00C42285"/>
    <w:rsid w:val="00C441D0"/>
    <w:rsid w:val="00C4499E"/>
    <w:rsid w:val="00C44E76"/>
    <w:rsid w:val="00C47F8D"/>
    <w:rsid w:val="00C5041F"/>
    <w:rsid w:val="00C5274E"/>
    <w:rsid w:val="00C527F8"/>
    <w:rsid w:val="00C52ABB"/>
    <w:rsid w:val="00C53605"/>
    <w:rsid w:val="00C53E08"/>
    <w:rsid w:val="00C5495D"/>
    <w:rsid w:val="00C56DDC"/>
    <w:rsid w:val="00C57637"/>
    <w:rsid w:val="00C61997"/>
    <w:rsid w:val="00C62513"/>
    <w:rsid w:val="00C63133"/>
    <w:rsid w:val="00C63CA2"/>
    <w:rsid w:val="00C6560D"/>
    <w:rsid w:val="00C663F7"/>
    <w:rsid w:val="00C66C13"/>
    <w:rsid w:val="00C70016"/>
    <w:rsid w:val="00C70215"/>
    <w:rsid w:val="00C7080F"/>
    <w:rsid w:val="00C717FC"/>
    <w:rsid w:val="00C7352C"/>
    <w:rsid w:val="00C73CDE"/>
    <w:rsid w:val="00C74090"/>
    <w:rsid w:val="00C74D31"/>
    <w:rsid w:val="00C75549"/>
    <w:rsid w:val="00C755EE"/>
    <w:rsid w:val="00C76288"/>
    <w:rsid w:val="00C77D92"/>
    <w:rsid w:val="00C84549"/>
    <w:rsid w:val="00C85C22"/>
    <w:rsid w:val="00C86A92"/>
    <w:rsid w:val="00C86B75"/>
    <w:rsid w:val="00C877EF"/>
    <w:rsid w:val="00C878FD"/>
    <w:rsid w:val="00C9177C"/>
    <w:rsid w:val="00C9308C"/>
    <w:rsid w:val="00C9324A"/>
    <w:rsid w:val="00C93B21"/>
    <w:rsid w:val="00C93FF9"/>
    <w:rsid w:val="00C9406E"/>
    <w:rsid w:val="00C94DA0"/>
    <w:rsid w:val="00C94DEE"/>
    <w:rsid w:val="00C94E64"/>
    <w:rsid w:val="00C963F4"/>
    <w:rsid w:val="00CA1E64"/>
    <w:rsid w:val="00CA1E99"/>
    <w:rsid w:val="00CA2D67"/>
    <w:rsid w:val="00CA424B"/>
    <w:rsid w:val="00CA5BF0"/>
    <w:rsid w:val="00CA64B8"/>
    <w:rsid w:val="00CA6ECC"/>
    <w:rsid w:val="00CA7A8D"/>
    <w:rsid w:val="00CA7E0D"/>
    <w:rsid w:val="00CB00DE"/>
    <w:rsid w:val="00CB01FD"/>
    <w:rsid w:val="00CB15A1"/>
    <w:rsid w:val="00CB1EA2"/>
    <w:rsid w:val="00CB3280"/>
    <w:rsid w:val="00CB364F"/>
    <w:rsid w:val="00CB3F62"/>
    <w:rsid w:val="00CB4386"/>
    <w:rsid w:val="00CB7054"/>
    <w:rsid w:val="00CB705E"/>
    <w:rsid w:val="00CC106A"/>
    <w:rsid w:val="00CC1B51"/>
    <w:rsid w:val="00CC1C63"/>
    <w:rsid w:val="00CC1E56"/>
    <w:rsid w:val="00CC2431"/>
    <w:rsid w:val="00CC34B7"/>
    <w:rsid w:val="00CC3ACA"/>
    <w:rsid w:val="00CC68A4"/>
    <w:rsid w:val="00CC6CC2"/>
    <w:rsid w:val="00CC79BE"/>
    <w:rsid w:val="00CC7A0E"/>
    <w:rsid w:val="00CD07A6"/>
    <w:rsid w:val="00CD2E5F"/>
    <w:rsid w:val="00CD4638"/>
    <w:rsid w:val="00CD752F"/>
    <w:rsid w:val="00CD7824"/>
    <w:rsid w:val="00CE080D"/>
    <w:rsid w:val="00CE0D0A"/>
    <w:rsid w:val="00CE1BE1"/>
    <w:rsid w:val="00CE49DB"/>
    <w:rsid w:val="00CE51A7"/>
    <w:rsid w:val="00CE6A67"/>
    <w:rsid w:val="00CE6D1D"/>
    <w:rsid w:val="00CE70E0"/>
    <w:rsid w:val="00CE71BF"/>
    <w:rsid w:val="00CE7352"/>
    <w:rsid w:val="00CE7CD3"/>
    <w:rsid w:val="00CE7D4A"/>
    <w:rsid w:val="00CF1183"/>
    <w:rsid w:val="00CF1380"/>
    <w:rsid w:val="00CF22BC"/>
    <w:rsid w:val="00CF35A6"/>
    <w:rsid w:val="00CF45FC"/>
    <w:rsid w:val="00CF516F"/>
    <w:rsid w:val="00CF60BC"/>
    <w:rsid w:val="00CF64E9"/>
    <w:rsid w:val="00CF791E"/>
    <w:rsid w:val="00D011AE"/>
    <w:rsid w:val="00D01FC9"/>
    <w:rsid w:val="00D02531"/>
    <w:rsid w:val="00D0451F"/>
    <w:rsid w:val="00D05DC8"/>
    <w:rsid w:val="00D0605D"/>
    <w:rsid w:val="00D06968"/>
    <w:rsid w:val="00D06A03"/>
    <w:rsid w:val="00D0703B"/>
    <w:rsid w:val="00D07134"/>
    <w:rsid w:val="00D07FC1"/>
    <w:rsid w:val="00D103EA"/>
    <w:rsid w:val="00D104D9"/>
    <w:rsid w:val="00D11023"/>
    <w:rsid w:val="00D129D0"/>
    <w:rsid w:val="00D13225"/>
    <w:rsid w:val="00D135B9"/>
    <w:rsid w:val="00D14685"/>
    <w:rsid w:val="00D1671C"/>
    <w:rsid w:val="00D200C8"/>
    <w:rsid w:val="00D21883"/>
    <w:rsid w:val="00D23079"/>
    <w:rsid w:val="00D2381D"/>
    <w:rsid w:val="00D243CF"/>
    <w:rsid w:val="00D24F17"/>
    <w:rsid w:val="00D25998"/>
    <w:rsid w:val="00D25BEA"/>
    <w:rsid w:val="00D25C19"/>
    <w:rsid w:val="00D25C22"/>
    <w:rsid w:val="00D25E14"/>
    <w:rsid w:val="00D2628B"/>
    <w:rsid w:val="00D26F15"/>
    <w:rsid w:val="00D275A6"/>
    <w:rsid w:val="00D27FED"/>
    <w:rsid w:val="00D30439"/>
    <w:rsid w:val="00D32092"/>
    <w:rsid w:val="00D32477"/>
    <w:rsid w:val="00D355AE"/>
    <w:rsid w:val="00D35686"/>
    <w:rsid w:val="00D361F2"/>
    <w:rsid w:val="00D3742A"/>
    <w:rsid w:val="00D427C5"/>
    <w:rsid w:val="00D43169"/>
    <w:rsid w:val="00D43263"/>
    <w:rsid w:val="00D451FF"/>
    <w:rsid w:val="00D45934"/>
    <w:rsid w:val="00D45CF2"/>
    <w:rsid w:val="00D45FD6"/>
    <w:rsid w:val="00D46430"/>
    <w:rsid w:val="00D46D0F"/>
    <w:rsid w:val="00D475FA"/>
    <w:rsid w:val="00D479ED"/>
    <w:rsid w:val="00D47DBB"/>
    <w:rsid w:val="00D50B99"/>
    <w:rsid w:val="00D50EAF"/>
    <w:rsid w:val="00D523B4"/>
    <w:rsid w:val="00D52445"/>
    <w:rsid w:val="00D53139"/>
    <w:rsid w:val="00D53F73"/>
    <w:rsid w:val="00D5501E"/>
    <w:rsid w:val="00D563C1"/>
    <w:rsid w:val="00D56530"/>
    <w:rsid w:val="00D56CEB"/>
    <w:rsid w:val="00D56EC9"/>
    <w:rsid w:val="00D576DA"/>
    <w:rsid w:val="00D60877"/>
    <w:rsid w:val="00D614C3"/>
    <w:rsid w:val="00D628AD"/>
    <w:rsid w:val="00D62B75"/>
    <w:rsid w:val="00D63F23"/>
    <w:rsid w:val="00D64426"/>
    <w:rsid w:val="00D657FE"/>
    <w:rsid w:val="00D66A11"/>
    <w:rsid w:val="00D67992"/>
    <w:rsid w:val="00D703E0"/>
    <w:rsid w:val="00D7049F"/>
    <w:rsid w:val="00D705D8"/>
    <w:rsid w:val="00D713E8"/>
    <w:rsid w:val="00D723B8"/>
    <w:rsid w:val="00D72C60"/>
    <w:rsid w:val="00D72FB6"/>
    <w:rsid w:val="00D73891"/>
    <w:rsid w:val="00D738E5"/>
    <w:rsid w:val="00D73B19"/>
    <w:rsid w:val="00D73D8A"/>
    <w:rsid w:val="00D74BB0"/>
    <w:rsid w:val="00D75121"/>
    <w:rsid w:val="00D75270"/>
    <w:rsid w:val="00D75A2C"/>
    <w:rsid w:val="00D75CA0"/>
    <w:rsid w:val="00D80750"/>
    <w:rsid w:val="00D81050"/>
    <w:rsid w:val="00D8150E"/>
    <w:rsid w:val="00D827C9"/>
    <w:rsid w:val="00D83655"/>
    <w:rsid w:val="00D83E22"/>
    <w:rsid w:val="00D83F74"/>
    <w:rsid w:val="00D848F1"/>
    <w:rsid w:val="00D855CC"/>
    <w:rsid w:val="00D85C07"/>
    <w:rsid w:val="00D86124"/>
    <w:rsid w:val="00D86EB0"/>
    <w:rsid w:val="00D87945"/>
    <w:rsid w:val="00D90052"/>
    <w:rsid w:val="00D902E5"/>
    <w:rsid w:val="00D903C5"/>
    <w:rsid w:val="00D914B0"/>
    <w:rsid w:val="00D9353D"/>
    <w:rsid w:val="00D93D3D"/>
    <w:rsid w:val="00D94CFA"/>
    <w:rsid w:val="00D95030"/>
    <w:rsid w:val="00D96191"/>
    <w:rsid w:val="00D96504"/>
    <w:rsid w:val="00D977C8"/>
    <w:rsid w:val="00D97D70"/>
    <w:rsid w:val="00DA0148"/>
    <w:rsid w:val="00DA1EB6"/>
    <w:rsid w:val="00DA21DB"/>
    <w:rsid w:val="00DA2324"/>
    <w:rsid w:val="00DA305F"/>
    <w:rsid w:val="00DA3D32"/>
    <w:rsid w:val="00DA409C"/>
    <w:rsid w:val="00DA51D5"/>
    <w:rsid w:val="00DA5458"/>
    <w:rsid w:val="00DA5EC9"/>
    <w:rsid w:val="00DA7567"/>
    <w:rsid w:val="00DB050C"/>
    <w:rsid w:val="00DB2467"/>
    <w:rsid w:val="00DB3D3A"/>
    <w:rsid w:val="00DB3FE0"/>
    <w:rsid w:val="00DB58A2"/>
    <w:rsid w:val="00DB65AC"/>
    <w:rsid w:val="00DB6AE8"/>
    <w:rsid w:val="00DB6BE3"/>
    <w:rsid w:val="00DC0EC7"/>
    <w:rsid w:val="00DC2383"/>
    <w:rsid w:val="00DC2834"/>
    <w:rsid w:val="00DC3511"/>
    <w:rsid w:val="00DC39A3"/>
    <w:rsid w:val="00DC4D79"/>
    <w:rsid w:val="00DC4EDE"/>
    <w:rsid w:val="00DC515D"/>
    <w:rsid w:val="00DC5BBB"/>
    <w:rsid w:val="00DC6C2F"/>
    <w:rsid w:val="00DC7A97"/>
    <w:rsid w:val="00DD11FD"/>
    <w:rsid w:val="00DD23DA"/>
    <w:rsid w:val="00DD337D"/>
    <w:rsid w:val="00DD3AC1"/>
    <w:rsid w:val="00DD3E94"/>
    <w:rsid w:val="00DD50DC"/>
    <w:rsid w:val="00DD59C9"/>
    <w:rsid w:val="00DD5C95"/>
    <w:rsid w:val="00DD5CD9"/>
    <w:rsid w:val="00DD6D82"/>
    <w:rsid w:val="00DD7794"/>
    <w:rsid w:val="00DE0EED"/>
    <w:rsid w:val="00DE2F68"/>
    <w:rsid w:val="00DE306B"/>
    <w:rsid w:val="00DE35D5"/>
    <w:rsid w:val="00DE3A70"/>
    <w:rsid w:val="00DE4100"/>
    <w:rsid w:val="00DE431A"/>
    <w:rsid w:val="00DE48AC"/>
    <w:rsid w:val="00DE4F54"/>
    <w:rsid w:val="00DE5AC2"/>
    <w:rsid w:val="00DE5CD0"/>
    <w:rsid w:val="00DE66AC"/>
    <w:rsid w:val="00DE6A69"/>
    <w:rsid w:val="00DE7609"/>
    <w:rsid w:val="00DF1602"/>
    <w:rsid w:val="00DF18B7"/>
    <w:rsid w:val="00DF34A6"/>
    <w:rsid w:val="00DF3FB3"/>
    <w:rsid w:val="00DF4DA1"/>
    <w:rsid w:val="00DF69F2"/>
    <w:rsid w:val="00E0287A"/>
    <w:rsid w:val="00E02C9E"/>
    <w:rsid w:val="00E03F52"/>
    <w:rsid w:val="00E04665"/>
    <w:rsid w:val="00E04753"/>
    <w:rsid w:val="00E04F8D"/>
    <w:rsid w:val="00E05E98"/>
    <w:rsid w:val="00E11300"/>
    <w:rsid w:val="00E116F9"/>
    <w:rsid w:val="00E12446"/>
    <w:rsid w:val="00E1248D"/>
    <w:rsid w:val="00E12650"/>
    <w:rsid w:val="00E12CBB"/>
    <w:rsid w:val="00E12D8C"/>
    <w:rsid w:val="00E1360E"/>
    <w:rsid w:val="00E145D0"/>
    <w:rsid w:val="00E15CBB"/>
    <w:rsid w:val="00E16B25"/>
    <w:rsid w:val="00E16FDF"/>
    <w:rsid w:val="00E170E8"/>
    <w:rsid w:val="00E2012D"/>
    <w:rsid w:val="00E205B5"/>
    <w:rsid w:val="00E2172B"/>
    <w:rsid w:val="00E21891"/>
    <w:rsid w:val="00E220A6"/>
    <w:rsid w:val="00E22C23"/>
    <w:rsid w:val="00E22C27"/>
    <w:rsid w:val="00E2555E"/>
    <w:rsid w:val="00E25C99"/>
    <w:rsid w:val="00E25D80"/>
    <w:rsid w:val="00E26FFE"/>
    <w:rsid w:val="00E2706C"/>
    <w:rsid w:val="00E27084"/>
    <w:rsid w:val="00E308DE"/>
    <w:rsid w:val="00E323CE"/>
    <w:rsid w:val="00E330C6"/>
    <w:rsid w:val="00E33D54"/>
    <w:rsid w:val="00E34888"/>
    <w:rsid w:val="00E34A43"/>
    <w:rsid w:val="00E35AB2"/>
    <w:rsid w:val="00E35F5B"/>
    <w:rsid w:val="00E36E33"/>
    <w:rsid w:val="00E41900"/>
    <w:rsid w:val="00E42BF8"/>
    <w:rsid w:val="00E43E9C"/>
    <w:rsid w:val="00E43EDF"/>
    <w:rsid w:val="00E452C1"/>
    <w:rsid w:val="00E45360"/>
    <w:rsid w:val="00E45AA3"/>
    <w:rsid w:val="00E45D04"/>
    <w:rsid w:val="00E46565"/>
    <w:rsid w:val="00E47509"/>
    <w:rsid w:val="00E5093C"/>
    <w:rsid w:val="00E5165E"/>
    <w:rsid w:val="00E526C6"/>
    <w:rsid w:val="00E52BC7"/>
    <w:rsid w:val="00E542D6"/>
    <w:rsid w:val="00E55D56"/>
    <w:rsid w:val="00E56F5C"/>
    <w:rsid w:val="00E57218"/>
    <w:rsid w:val="00E57611"/>
    <w:rsid w:val="00E5798A"/>
    <w:rsid w:val="00E60E4E"/>
    <w:rsid w:val="00E62E5B"/>
    <w:rsid w:val="00E638D5"/>
    <w:rsid w:val="00E63901"/>
    <w:rsid w:val="00E63FBC"/>
    <w:rsid w:val="00E650F8"/>
    <w:rsid w:val="00E65480"/>
    <w:rsid w:val="00E67C76"/>
    <w:rsid w:val="00E703D8"/>
    <w:rsid w:val="00E70740"/>
    <w:rsid w:val="00E724A7"/>
    <w:rsid w:val="00E7257D"/>
    <w:rsid w:val="00E72DC3"/>
    <w:rsid w:val="00E74347"/>
    <w:rsid w:val="00E74454"/>
    <w:rsid w:val="00E745D1"/>
    <w:rsid w:val="00E75742"/>
    <w:rsid w:val="00E779B0"/>
    <w:rsid w:val="00E80295"/>
    <w:rsid w:val="00E8089B"/>
    <w:rsid w:val="00E81457"/>
    <w:rsid w:val="00E81DFC"/>
    <w:rsid w:val="00E81E21"/>
    <w:rsid w:val="00E8229E"/>
    <w:rsid w:val="00E82FEC"/>
    <w:rsid w:val="00E832EF"/>
    <w:rsid w:val="00E84574"/>
    <w:rsid w:val="00E84C47"/>
    <w:rsid w:val="00E84F7D"/>
    <w:rsid w:val="00E8522C"/>
    <w:rsid w:val="00E856CD"/>
    <w:rsid w:val="00E85B20"/>
    <w:rsid w:val="00E85EBE"/>
    <w:rsid w:val="00E8785A"/>
    <w:rsid w:val="00E87C24"/>
    <w:rsid w:val="00E90843"/>
    <w:rsid w:val="00E9113B"/>
    <w:rsid w:val="00E91766"/>
    <w:rsid w:val="00E91CC9"/>
    <w:rsid w:val="00E93E4F"/>
    <w:rsid w:val="00E95168"/>
    <w:rsid w:val="00E9551E"/>
    <w:rsid w:val="00EA0C39"/>
    <w:rsid w:val="00EA203F"/>
    <w:rsid w:val="00EA22C2"/>
    <w:rsid w:val="00EA2464"/>
    <w:rsid w:val="00EA26B6"/>
    <w:rsid w:val="00EA2778"/>
    <w:rsid w:val="00EA296F"/>
    <w:rsid w:val="00EA3197"/>
    <w:rsid w:val="00EA3AEE"/>
    <w:rsid w:val="00EA483A"/>
    <w:rsid w:val="00EA53D4"/>
    <w:rsid w:val="00EA6271"/>
    <w:rsid w:val="00EA67AA"/>
    <w:rsid w:val="00EA6CCF"/>
    <w:rsid w:val="00EB0521"/>
    <w:rsid w:val="00EB055E"/>
    <w:rsid w:val="00EB097F"/>
    <w:rsid w:val="00EB0BFB"/>
    <w:rsid w:val="00EB33D9"/>
    <w:rsid w:val="00EB349D"/>
    <w:rsid w:val="00EB4562"/>
    <w:rsid w:val="00EB5015"/>
    <w:rsid w:val="00EB5C3F"/>
    <w:rsid w:val="00EB68F7"/>
    <w:rsid w:val="00EB6E4F"/>
    <w:rsid w:val="00EB7636"/>
    <w:rsid w:val="00EC02E0"/>
    <w:rsid w:val="00EC0D50"/>
    <w:rsid w:val="00EC210B"/>
    <w:rsid w:val="00EC2257"/>
    <w:rsid w:val="00EC2F42"/>
    <w:rsid w:val="00EC32DA"/>
    <w:rsid w:val="00EC3A7B"/>
    <w:rsid w:val="00EC3F2F"/>
    <w:rsid w:val="00EC44FC"/>
    <w:rsid w:val="00EC519B"/>
    <w:rsid w:val="00EC6031"/>
    <w:rsid w:val="00EC68D0"/>
    <w:rsid w:val="00EC6AD6"/>
    <w:rsid w:val="00EC6FC4"/>
    <w:rsid w:val="00EC7ACA"/>
    <w:rsid w:val="00ED02CF"/>
    <w:rsid w:val="00ED06F0"/>
    <w:rsid w:val="00ED0885"/>
    <w:rsid w:val="00ED2464"/>
    <w:rsid w:val="00ED2ADC"/>
    <w:rsid w:val="00ED2CE4"/>
    <w:rsid w:val="00ED3BA9"/>
    <w:rsid w:val="00ED5907"/>
    <w:rsid w:val="00ED5BB3"/>
    <w:rsid w:val="00ED66D6"/>
    <w:rsid w:val="00ED6B31"/>
    <w:rsid w:val="00ED7304"/>
    <w:rsid w:val="00EE069A"/>
    <w:rsid w:val="00EE12D8"/>
    <w:rsid w:val="00EE28B7"/>
    <w:rsid w:val="00EE2CAA"/>
    <w:rsid w:val="00EE2E77"/>
    <w:rsid w:val="00EE31D9"/>
    <w:rsid w:val="00EE38FA"/>
    <w:rsid w:val="00EE4581"/>
    <w:rsid w:val="00EE4ADD"/>
    <w:rsid w:val="00EE546A"/>
    <w:rsid w:val="00EE5FE4"/>
    <w:rsid w:val="00EE7328"/>
    <w:rsid w:val="00EE73B5"/>
    <w:rsid w:val="00EF1B37"/>
    <w:rsid w:val="00EF2E08"/>
    <w:rsid w:val="00EF3E81"/>
    <w:rsid w:val="00EF495C"/>
    <w:rsid w:val="00EF4D60"/>
    <w:rsid w:val="00EF50A0"/>
    <w:rsid w:val="00EF5815"/>
    <w:rsid w:val="00EF651F"/>
    <w:rsid w:val="00EF6E03"/>
    <w:rsid w:val="00EF7084"/>
    <w:rsid w:val="00EF7281"/>
    <w:rsid w:val="00F00FF3"/>
    <w:rsid w:val="00F01574"/>
    <w:rsid w:val="00F015A3"/>
    <w:rsid w:val="00F015B1"/>
    <w:rsid w:val="00F019AD"/>
    <w:rsid w:val="00F01D52"/>
    <w:rsid w:val="00F01FA7"/>
    <w:rsid w:val="00F02F1D"/>
    <w:rsid w:val="00F034A1"/>
    <w:rsid w:val="00F03753"/>
    <w:rsid w:val="00F04840"/>
    <w:rsid w:val="00F04876"/>
    <w:rsid w:val="00F04C9D"/>
    <w:rsid w:val="00F04DC0"/>
    <w:rsid w:val="00F055C1"/>
    <w:rsid w:val="00F05F28"/>
    <w:rsid w:val="00F07447"/>
    <w:rsid w:val="00F12E80"/>
    <w:rsid w:val="00F14E2F"/>
    <w:rsid w:val="00F14FA9"/>
    <w:rsid w:val="00F15345"/>
    <w:rsid w:val="00F17B84"/>
    <w:rsid w:val="00F21C04"/>
    <w:rsid w:val="00F21F99"/>
    <w:rsid w:val="00F23A9C"/>
    <w:rsid w:val="00F25C30"/>
    <w:rsid w:val="00F269E0"/>
    <w:rsid w:val="00F272E1"/>
    <w:rsid w:val="00F274FE"/>
    <w:rsid w:val="00F30037"/>
    <w:rsid w:val="00F301A2"/>
    <w:rsid w:val="00F3311D"/>
    <w:rsid w:val="00F34F7B"/>
    <w:rsid w:val="00F3773B"/>
    <w:rsid w:val="00F37740"/>
    <w:rsid w:val="00F40119"/>
    <w:rsid w:val="00F41853"/>
    <w:rsid w:val="00F42187"/>
    <w:rsid w:val="00F42421"/>
    <w:rsid w:val="00F42521"/>
    <w:rsid w:val="00F42E57"/>
    <w:rsid w:val="00F430F5"/>
    <w:rsid w:val="00F4381D"/>
    <w:rsid w:val="00F43B4D"/>
    <w:rsid w:val="00F43C56"/>
    <w:rsid w:val="00F44045"/>
    <w:rsid w:val="00F44AC9"/>
    <w:rsid w:val="00F44EAC"/>
    <w:rsid w:val="00F45F69"/>
    <w:rsid w:val="00F45FB6"/>
    <w:rsid w:val="00F46EEB"/>
    <w:rsid w:val="00F47E16"/>
    <w:rsid w:val="00F50C0D"/>
    <w:rsid w:val="00F50CFF"/>
    <w:rsid w:val="00F5146B"/>
    <w:rsid w:val="00F51C4D"/>
    <w:rsid w:val="00F5277A"/>
    <w:rsid w:val="00F52CC9"/>
    <w:rsid w:val="00F532BB"/>
    <w:rsid w:val="00F53E9B"/>
    <w:rsid w:val="00F54031"/>
    <w:rsid w:val="00F5530B"/>
    <w:rsid w:val="00F57C58"/>
    <w:rsid w:val="00F57E8F"/>
    <w:rsid w:val="00F6039F"/>
    <w:rsid w:val="00F60555"/>
    <w:rsid w:val="00F60873"/>
    <w:rsid w:val="00F615BB"/>
    <w:rsid w:val="00F64108"/>
    <w:rsid w:val="00F64332"/>
    <w:rsid w:val="00F650AE"/>
    <w:rsid w:val="00F65EF3"/>
    <w:rsid w:val="00F6693F"/>
    <w:rsid w:val="00F6759D"/>
    <w:rsid w:val="00F67F7C"/>
    <w:rsid w:val="00F702F9"/>
    <w:rsid w:val="00F716AD"/>
    <w:rsid w:val="00F72CAA"/>
    <w:rsid w:val="00F72E02"/>
    <w:rsid w:val="00F72E97"/>
    <w:rsid w:val="00F73482"/>
    <w:rsid w:val="00F75D5E"/>
    <w:rsid w:val="00F7638F"/>
    <w:rsid w:val="00F77939"/>
    <w:rsid w:val="00F77A42"/>
    <w:rsid w:val="00F8107E"/>
    <w:rsid w:val="00F823D0"/>
    <w:rsid w:val="00F8257F"/>
    <w:rsid w:val="00F83AC2"/>
    <w:rsid w:val="00F83E94"/>
    <w:rsid w:val="00F84030"/>
    <w:rsid w:val="00F84511"/>
    <w:rsid w:val="00F85199"/>
    <w:rsid w:val="00F862B6"/>
    <w:rsid w:val="00F87555"/>
    <w:rsid w:val="00F87D5C"/>
    <w:rsid w:val="00F917EC"/>
    <w:rsid w:val="00F9213D"/>
    <w:rsid w:val="00F93EF5"/>
    <w:rsid w:val="00F941B3"/>
    <w:rsid w:val="00F954CA"/>
    <w:rsid w:val="00F95A22"/>
    <w:rsid w:val="00F96045"/>
    <w:rsid w:val="00F9700A"/>
    <w:rsid w:val="00FA15B7"/>
    <w:rsid w:val="00FA176A"/>
    <w:rsid w:val="00FA26BB"/>
    <w:rsid w:val="00FA4DCC"/>
    <w:rsid w:val="00FA5477"/>
    <w:rsid w:val="00FA554A"/>
    <w:rsid w:val="00FA5BAA"/>
    <w:rsid w:val="00FA5C18"/>
    <w:rsid w:val="00FA5FF6"/>
    <w:rsid w:val="00FA79B3"/>
    <w:rsid w:val="00FB25F5"/>
    <w:rsid w:val="00FB2747"/>
    <w:rsid w:val="00FB3828"/>
    <w:rsid w:val="00FB6B5A"/>
    <w:rsid w:val="00FB70B3"/>
    <w:rsid w:val="00FC0039"/>
    <w:rsid w:val="00FC0BF6"/>
    <w:rsid w:val="00FC1544"/>
    <w:rsid w:val="00FC1810"/>
    <w:rsid w:val="00FC1835"/>
    <w:rsid w:val="00FC2654"/>
    <w:rsid w:val="00FC39AD"/>
    <w:rsid w:val="00FC4209"/>
    <w:rsid w:val="00FC4F8E"/>
    <w:rsid w:val="00FC5C09"/>
    <w:rsid w:val="00FC7D62"/>
    <w:rsid w:val="00FD0759"/>
    <w:rsid w:val="00FD0DB4"/>
    <w:rsid w:val="00FD0E52"/>
    <w:rsid w:val="00FD1988"/>
    <w:rsid w:val="00FD2845"/>
    <w:rsid w:val="00FD4672"/>
    <w:rsid w:val="00FD4BD3"/>
    <w:rsid w:val="00FD4C2D"/>
    <w:rsid w:val="00FE2E32"/>
    <w:rsid w:val="00FE2EB8"/>
    <w:rsid w:val="00FE3238"/>
    <w:rsid w:val="00FE4D31"/>
    <w:rsid w:val="00FF0E7A"/>
    <w:rsid w:val="00FF1FAB"/>
    <w:rsid w:val="00FF24A4"/>
    <w:rsid w:val="00FF409C"/>
    <w:rsid w:val="00FF47C3"/>
    <w:rsid w:val="00FF52EA"/>
    <w:rsid w:val="00FF5C7F"/>
    <w:rsid w:val="00FF7C52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1BD96518"/>
  <w15:docId w15:val="{734493A8-AB03-42F9-92C9-9E0DA188E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432E9C"/>
  </w:style>
  <w:style w:type="paragraph" w:styleId="Ttulo1">
    <w:name w:val="heading 1"/>
    <w:basedOn w:val="Normal"/>
    <w:next w:val="Normal"/>
    <w:link w:val="Ttulo1Car"/>
    <w:qFormat/>
    <w:rsid w:val="00432E9C"/>
    <w:pPr>
      <w:keepNext/>
      <w:jc w:val="center"/>
      <w:outlineLvl w:val="0"/>
    </w:pPr>
    <w:rPr>
      <w:b/>
      <w:u w:val="single"/>
      <w:lang w:val="es-MX"/>
    </w:rPr>
  </w:style>
  <w:style w:type="paragraph" w:styleId="Ttulo3">
    <w:name w:val="heading 3"/>
    <w:basedOn w:val="Normal"/>
    <w:next w:val="Normal"/>
    <w:qFormat/>
    <w:rsid w:val="00432E9C"/>
    <w:pPr>
      <w:keepNext/>
      <w:jc w:val="center"/>
      <w:outlineLvl w:val="2"/>
    </w:pPr>
    <w:rPr>
      <w:b/>
      <w:u w:val="single"/>
      <w:lang w:val="es-MX"/>
    </w:rPr>
  </w:style>
  <w:style w:type="paragraph" w:styleId="Ttulo4">
    <w:name w:val="heading 4"/>
    <w:basedOn w:val="Normal"/>
    <w:next w:val="Normal"/>
    <w:qFormat/>
    <w:rsid w:val="00432E9C"/>
    <w:pPr>
      <w:keepNext/>
      <w:jc w:val="center"/>
      <w:outlineLvl w:val="3"/>
    </w:pPr>
    <w:rPr>
      <w:b/>
      <w:bCs/>
      <w:sz w:val="24"/>
      <w:szCs w:val="24"/>
      <w:u w:val="single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B0408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32E9C"/>
    <w:pPr>
      <w:jc w:val="both"/>
    </w:pPr>
    <w:rPr>
      <w:lang w:val="es-MX"/>
    </w:rPr>
  </w:style>
  <w:style w:type="paragraph" w:styleId="Sangradetextonormal">
    <w:name w:val="Body Text Indent"/>
    <w:basedOn w:val="Normal"/>
    <w:rsid w:val="00432E9C"/>
    <w:pPr>
      <w:ind w:firstLine="709"/>
      <w:jc w:val="both"/>
    </w:pPr>
    <w:rPr>
      <w:sz w:val="24"/>
      <w:lang w:val="es-MX"/>
    </w:rPr>
  </w:style>
  <w:style w:type="paragraph" w:styleId="Ttulo">
    <w:name w:val="Title"/>
    <w:basedOn w:val="Normal"/>
    <w:link w:val="TtuloCar"/>
    <w:qFormat/>
    <w:rsid w:val="00432E9C"/>
    <w:pPr>
      <w:jc w:val="center"/>
    </w:pPr>
    <w:rPr>
      <w:b/>
      <w:sz w:val="24"/>
      <w:u w:val="single"/>
      <w:lang w:val="es-MX"/>
    </w:rPr>
  </w:style>
  <w:style w:type="paragraph" w:styleId="Piedepgina">
    <w:name w:val="footer"/>
    <w:basedOn w:val="Normal"/>
    <w:link w:val="PiedepginaCar"/>
    <w:uiPriority w:val="99"/>
    <w:rsid w:val="00432E9C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32E9C"/>
  </w:style>
  <w:style w:type="paragraph" w:styleId="Textoindependiente2">
    <w:name w:val="Body Text 2"/>
    <w:basedOn w:val="Normal"/>
    <w:link w:val="Textoindependiente2Car"/>
    <w:rsid w:val="00432E9C"/>
    <w:pPr>
      <w:jc w:val="both"/>
    </w:pPr>
    <w:rPr>
      <w:sz w:val="24"/>
      <w:lang w:val="es-MX"/>
    </w:rPr>
  </w:style>
  <w:style w:type="paragraph" w:styleId="Encabezado">
    <w:name w:val="header"/>
    <w:basedOn w:val="Normal"/>
    <w:rsid w:val="00432E9C"/>
    <w:pPr>
      <w:tabs>
        <w:tab w:val="center" w:pos="4419"/>
        <w:tab w:val="right" w:pos="8838"/>
      </w:tabs>
    </w:pPr>
  </w:style>
  <w:style w:type="paragraph" w:styleId="Sangra2detindependiente">
    <w:name w:val="Body Text Indent 2"/>
    <w:basedOn w:val="Normal"/>
    <w:rsid w:val="00432E9C"/>
    <w:pPr>
      <w:ind w:left="2100"/>
      <w:jc w:val="both"/>
    </w:pPr>
  </w:style>
  <w:style w:type="character" w:styleId="Textoennegrita">
    <w:name w:val="Strong"/>
    <w:basedOn w:val="Fuentedeprrafopredeter"/>
    <w:uiPriority w:val="22"/>
    <w:qFormat/>
    <w:rsid w:val="00432E9C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2A4184"/>
    <w:rPr>
      <w:lang w:val="es-MX"/>
    </w:rPr>
  </w:style>
  <w:style w:type="character" w:customStyle="1" w:styleId="TtuloCar">
    <w:name w:val="Título Car"/>
    <w:basedOn w:val="Fuentedeprrafopredeter"/>
    <w:link w:val="Ttulo"/>
    <w:rsid w:val="00E330C6"/>
    <w:rPr>
      <w:b/>
      <w:sz w:val="24"/>
      <w:u w:val="single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E330C6"/>
    <w:rPr>
      <w:sz w:val="24"/>
      <w:lang w:val="es-MX"/>
    </w:rPr>
  </w:style>
  <w:style w:type="paragraph" w:styleId="Prrafodelista">
    <w:name w:val="List Paragraph"/>
    <w:basedOn w:val="Normal"/>
    <w:uiPriority w:val="34"/>
    <w:qFormat/>
    <w:rsid w:val="007914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semiHidden/>
    <w:rsid w:val="00B0408F"/>
    <w:rPr>
      <w:rFonts w:ascii="Calibri" w:eastAsia="Times New Roman" w:hAnsi="Calibri" w:cs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2F579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uentedeprrafopredeter"/>
    <w:rsid w:val="002F5790"/>
  </w:style>
  <w:style w:type="character" w:styleId="nfasis">
    <w:name w:val="Emphasis"/>
    <w:basedOn w:val="Fuentedeprrafopredeter"/>
    <w:qFormat/>
    <w:rsid w:val="00485FED"/>
    <w:rPr>
      <w:i/>
      <w:iCs/>
    </w:rPr>
  </w:style>
  <w:style w:type="paragraph" w:styleId="Textoindependiente3">
    <w:name w:val="Body Text 3"/>
    <w:basedOn w:val="Normal"/>
    <w:link w:val="Textoindependiente3Car"/>
    <w:rsid w:val="003126AD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3126AD"/>
    <w:rPr>
      <w:sz w:val="16"/>
      <w:szCs w:val="16"/>
    </w:rPr>
  </w:style>
  <w:style w:type="character" w:customStyle="1" w:styleId="NormalWebCar">
    <w:name w:val="Normal (Web) Car"/>
    <w:basedOn w:val="Fuentedeprrafopredeter"/>
    <w:link w:val="NormalWeb"/>
    <w:uiPriority w:val="99"/>
    <w:rsid w:val="005F1E60"/>
    <w:rPr>
      <w:sz w:val="24"/>
      <w:szCs w:val="24"/>
    </w:rPr>
  </w:style>
  <w:style w:type="paragraph" w:styleId="Textodeglobo">
    <w:name w:val="Balloon Text"/>
    <w:basedOn w:val="Normal"/>
    <w:link w:val="TextodegloboCar"/>
    <w:rsid w:val="008507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5072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"/>
    <w:uiPriority w:val="99"/>
    <w:rsid w:val="00E1248D"/>
    <w:pPr>
      <w:widowControl w:val="0"/>
      <w:autoSpaceDE w:val="0"/>
      <w:autoSpaceDN w:val="0"/>
      <w:adjustRightInd w:val="0"/>
      <w:spacing w:line="316" w:lineRule="exact"/>
      <w:ind w:firstLine="1762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1248D"/>
    <w:rPr>
      <w:rFonts w:ascii="Times New Roman" w:hAnsi="Times New Roman" w:cs="Times New Roman"/>
      <w:sz w:val="24"/>
      <w:szCs w:val="24"/>
    </w:rPr>
  </w:style>
  <w:style w:type="paragraph" w:styleId="Sinespaciado">
    <w:name w:val="No Spacing"/>
    <w:uiPriority w:val="1"/>
    <w:qFormat/>
    <w:rsid w:val="00226E4C"/>
    <w:rPr>
      <w:rFonts w:asciiTheme="minorHAnsi" w:eastAsiaTheme="minorEastAsia" w:hAnsiTheme="minorHAnsi" w:cstheme="minorBidi"/>
      <w:sz w:val="22"/>
      <w:szCs w:val="22"/>
    </w:rPr>
  </w:style>
  <w:style w:type="paragraph" w:customStyle="1" w:styleId="Predeterminado">
    <w:name w:val="Predeterminado"/>
    <w:rsid w:val="00BD7364"/>
    <w:pPr>
      <w:widowControl w:val="0"/>
      <w:autoSpaceDE w:val="0"/>
      <w:autoSpaceDN w:val="0"/>
      <w:adjustRightInd w:val="0"/>
    </w:pPr>
    <w:rPr>
      <w:rFonts w:hAnsi="Luxi Serif"/>
      <w:lang w:val="es-ES_tradnl"/>
    </w:rPr>
  </w:style>
  <w:style w:type="paragraph" w:customStyle="1" w:styleId="Textoindependiente21">
    <w:name w:val="Texto independiente 21"/>
    <w:basedOn w:val="Normal"/>
    <w:rsid w:val="00C93B21"/>
    <w:pPr>
      <w:suppressAutoHyphens/>
      <w:jc w:val="both"/>
    </w:pPr>
    <w:rPr>
      <w:sz w:val="24"/>
      <w:lang w:val="es-MX" w:eastAsia="ar-SA"/>
    </w:rPr>
  </w:style>
  <w:style w:type="paragraph" w:customStyle="1" w:styleId="Textoindependiente31">
    <w:name w:val="Texto independiente 31"/>
    <w:basedOn w:val="Normal"/>
    <w:rsid w:val="00C93B21"/>
    <w:pPr>
      <w:widowControl w:val="0"/>
      <w:suppressAutoHyphens/>
      <w:autoSpaceDE w:val="0"/>
      <w:spacing w:after="120"/>
    </w:pPr>
    <w:rPr>
      <w:sz w:val="16"/>
      <w:szCs w:val="16"/>
      <w:lang w:eastAsia="ar-SA"/>
    </w:rPr>
  </w:style>
  <w:style w:type="character" w:customStyle="1" w:styleId="apple-converted-space">
    <w:name w:val="apple-converted-space"/>
    <w:basedOn w:val="Fuentedeprrafopredeter"/>
    <w:rsid w:val="00AC32EF"/>
  </w:style>
  <w:style w:type="paragraph" w:customStyle="1" w:styleId="EstiloNormalWebJustificadoAntes0ptoDespus0ptoI">
    <w:name w:val="Estilo Normal (Web) + Justificado Antes:  0 pto Después:  0 pto I..."/>
    <w:basedOn w:val="NormalWeb"/>
    <w:rsid w:val="00C4499E"/>
    <w:pPr>
      <w:suppressAutoHyphens/>
      <w:spacing w:before="0" w:beforeAutospacing="0" w:after="0" w:afterAutospacing="0" w:line="360" w:lineRule="auto"/>
      <w:jc w:val="both"/>
    </w:pPr>
    <w:rPr>
      <w:szCs w:val="20"/>
      <w:lang w:eastAsia="ar-SA"/>
    </w:rPr>
  </w:style>
  <w:style w:type="paragraph" w:customStyle="1" w:styleId="Standard">
    <w:name w:val="Standard"/>
    <w:rsid w:val="003A6E3A"/>
    <w:pPr>
      <w:widowControl w:val="0"/>
      <w:suppressAutoHyphens/>
      <w:autoSpaceDN w:val="0"/>
      <w:textAlignment w:val="baseline"/>
    </w:pPr>
    <w:rPr>
      <w:rFonts w:eastAsia="DejaVu Sans" w:cs="FreeSans"/>
      <w:kern w:val="3"/>
      <w:sz w:val="24"/>
      <w:szCs w:val="24"/>
      <w:lang w:val="es-AR" w:eastAsia="es-AR"/>
    </w:rPr>
  </w:style>
  <w:style w:type="paragraph" w:customStyle="1" w:styleId="ecxmsonormal">
    <w:name w:val="ecxmsonormal"/>
    <w:basedOn w:val="Normal"/>
    <w:rsid w:val="007A0289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character" w:customStyle="1" w:styleId="Ttulo1Car">
    <w:name w:val="Título 1 Car"/>
    <w:link w:val="Ttulo1"/>
    <w:uiPriority w:val="9"/>
    <w:rsid w:val="00902CAD"/>
    <w:rPr>
      <w:b/>
      <w:u w:val="single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2531"/>
  </w:style>
  <w:style w:type="paragraph" w:customStyle="1" w:styleId="xmsonormal">
    <w:name w:val="x_msonormal"/>
    <w:basedOn w:val="Normal"/>
    <w:rsid w:val="00375E0E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customStyle="1" w:styleId="Default">
    <w:name w:val="Default"/>
    <w:rsid w:val="00454BC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AR" w:eastAsia="es-AR"/>
    </w:rPr>
  </w:style>
  <w:style w:type="paragraph" w:customStyle="1" w:styleId="WW-Predeterminado">
    <w:name w:val="WW-Predeterminado"/>
    <w:rsid w:val="00A95039"/>
    <w:pPr>
      <w:widowControl w:val="0"/>
      <w:suppressAutoHyphens/>
      <w:autoSpaceDE w:val="0"/>
    </w:pPr>
    <w:rPr>
      <w:rFonts w:cs="Luxi Serif"/>
      <w:lang w:val="es-ES_tradnl" w:eastAsia="zh-CN"/>
    </w:rPr>
  </w:style>
  <w:style w:type="paragraph" w:customStyle="1" w:styleId="Normal1">
    <w:name w:val="Normal1"/>
    <w:rsid w:val="004B135E"/>
    <w:rPr>
      <w:lang w:eastAsia="es-AR"/>
    </w:rPr>
  </w:style>
  <w:style w:type="paragraph" w:customStyle="1" w:styleId="Normal2">
    <w:name w:val="Normal2"/>
    <w:rsid w:val="006040F8"/>
    <w:rPr>
      <w:lang w:eastAsia="es-AR"/>
    </w:rPr>
  </w:style>
  <w:style w:type="paragraph" w:customStyle="1" w:styleId="Normal3">
    <w:name w:val="Normal3"/>
    <w:rsid w:val="00D0451F"/>
    <w:rPr>
      <w:lang w:eastAsia="es-AR"/>
    </w:rPr>
  </w:style>
  <w:style w:type="paragraph" w:customStyle="1" w:styleId="Normal4">
    <w:name w:val="Normal4"/>
    <w:rsid w:val="00480EF2"/>
    <w:rPr>
      <w:lang w:eastAsia="es-AR"/>
    </w:rPr>
  </w:style>
  <w:style w:type="paragraph" w:customStyle="1" w:styleId="s8">
    <w:name w:val="s8"/>
    <w:basedOn w:val="Normal"/>
    <w:rsid w:val="00B87618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2">
    <w:name w:val="s2"/>
    <w:basedOn w:val="Normal"/>
    <w:rsid w:val="006000AE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6">
    <w:name w:val="s6"/>
    <w:basedOn w:val="Normal"/>
    <w:rsid w:val="001D42B9"/>
    <w:pPr>
      <w:spacing w:before="100" w:beforeAutospacing="1" w:after="100" w:afterAutospacing="1"/>
    </w:pPr>
    <w:rPr>
      <w:sz w:val="24"/>
      <w:szCs w:val="24"/>
      <w:lang w:val="es-AR"/>
    </w:rPr>
  </w:style>
  <w:style w:type="character" w:customStyle="1" w:styleId="s3">
    <w:name w:val="s3"/>
    <w:basedOn w:val="Fuentedeprrafopredeter"/>
    <w:rsid w:val="00E85B20"/>
  </w:style>
  <w:style w:type="paragraph" w:customStyle="1" w:styleId="p1">
    <w:name w:val="p1"/>
    <w:basedOn w:val="Normal"/>
    <w:rsid w:val="00E85B20"/>
    <w:pPr>
      <w:spacing w:before="100" w:beforeAutospacing="1" w:after="100" w:afterAutospacing="1"/>
    </w:pPr>
    <w:rPr>
      <w:rFonts w:eastAsiaTheme="minorEastAsia"/>
      <w:sz w:val="24"/>
      <w:szCs w:val="24"/>
      <w:lang w:val="es-AR"/>
    </w:rPr>
  </w:style>
  <w:style w:type="character" w:customStyle="1" w:styleId="s1">
    <w:name w:val="s1"/>
    <w:basedOn w:val="Fuentedeprrafopredeter"/>
    <w:rsid w:val="00E85B20"/>
  </w:style>
  <w:style w:type="paragraph" w:customStyle="1" w:styleId="Textbody">
    <w:name w:val="Text body"/>
    <w:basedOn w:val="Normal"/>
    <w:rsid w:val="0055613D"/>
    <w:pPr>
      <w:widowControl w:val="0"/>
      <w:suppressAutoHyphens/>
      <w:autoSpaceDN w:val="0"/>
      <w:spacing w:after="120"/>
      <w:textAlignment w:val="baseline"/>
    </w:pPr>
    <w:rPr>
      <w:rFonts w:eastAsia="Lucida Sans Unicode" w:cs="Tahoma"/>
      <w:kern w:val="3"/>
      <w:sz w:val="24"/>
      <w:szCs w:val="24"/>
      <w:lang w:val="es-AR" w:eastAsia="es-AR"/>
    </w:rPr>
  </w:style>
  <w:style w:type="character" w:customStyle="1" w:styleId="s5">
    <w:name w:val="s5"/>
    <w:basedOn w:val="Fuentedeprrafopredeter"/>
    <w:rsid w:val="00FB2747"/>
  </w:style>
  <w:style w:type="character" w:customStyle="1" w:styleId="bumpedfont15">
    <w:name w:val="bumpedfont15"/>
    <w:basedOn w:val="Fuentedeprrafopredeter"/>
    <w:rsid w:val="003B4E61"/>
  </w:style>
  <w:style w:type="paragraph" w:customStyle="1" w:styleId="isselectedend">
    <w:name w:val="isselectedend"/>
    <w:basedOn w:val="Normal"/>
    <w:rsid w:val="00616F0C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styleId="Cita">
    <w:name w:val="Quote"/>
    <w:basedOn w:val="Normal"/>
    <w:next w:val="Normal"/>
    <w:link w:val="CitaCar"/>
    <w:uiPriority w:val="29"/>
    <w:qFormat/>
    <w:rsid w:val="00616F0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16F0C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1BA52-8E89-412C-BD77-04346C6A6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960</TotalTime>
  <Pages>2</Pages>
  <Words>512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RESOLUCION N° 170</vt:lpstr>
    </vt:vector>
  </TitlesOfParts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RESOLUCION N° 170</dc:title>
  <dc:creator>María Laura Lanatti</dc:creator>
  <cp:lastModifiedBy>Concejo Municipal Ciudad de Totoras</cp:lastModifiedBy>
  <cp:revision>316</cp:revision>
  <cp:lastPrinted>2026-10-08T10:25:00Z</cp:lastPrinted>
  <dcterms:created xsi:type="dcterms:W3CDTF">2025-10-16T14:19:00Z</dcterms:created>
  <dcterms:modified xsi:type="dcterms:W3CDTF">2026-10-08T10:38:00Z</dcterms:modified>
</cp:coreProperties>
</file>