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4EAAEA85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4C4114">
        <w:rPr>
          <w:sz w:val="24"/>
          <w:szCs w:val="24"/>
        </w:rPr>
        <w:t>1</w:t>
      </w:r>
      <w:r w:rsidR="00656E10">
        <w:rPr>
          <w:sz w:val="24"/>
          <w:szCs w:val="24"/>
        </w:rPr>
        <w:t>9</w:t>
      </w:r>
    </w:p>
    <w:p w14:paraId="663B80FE" w14:textId="77777777" w:rsidR="00185E6E" w:rsidRDefault="00AA057A" w:rsidP="00656E1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6B7E4D8" w14:textId="2C8413D7" w:rsidR="00656E10" w:rsidRPr="004E5F4A" w:rsidRDefault="00497598" w:rsidP="00656E10">
      <w:pPr>
        <w:pStyle w:val="NormalWeb"/>
        <w:spacing w:before="0" w:beforeAutospacing="0" w:after="240" w:afterAutospacing="0"/>
        <w:jc w:val="both"/>
        <w:rPr>
          <w:color w:val="000000"/>
          <w:lang w:val="es-AR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 </w:t>
      </w:r>
      <w:r w:rsidR="00AD7A40">
        <w:rPr>
          <w:b/>
          <w:lang w:val="es-MX"/>
        </w:rPr>
        <w:t xml:space="preserve">           </w:t>
      </w:r>
      <w:r w:rsidR="00656E10" w:rsidRPr="004E5F4A">
        <w:rPr>
          <w:color w:val="000000"/>
          <w:lang w:val="es-AR"/>
        </w:rPr>
        <w:t>Los reclamos de vecinos del Barrio La Rural por el estado del ripiado y la falta de mantenimiento y;</w:t>
      </w:r>
    </w:p>
    <w:p w14:paraId="74CE83D9" w14:textId="77777777" w:rsidR="00656E10" w:rsidRDefault="00656E10" w:rsidP="00656E10">
      <w:pPr>
        <w:pStyle w:val="NormalWeb"/>
        <w:spacing w:before="0" w:beforeAutospacing="0" w:after="120" w:afterAutospacing="0"/>
        <w:jc w:val="both"/>
        <w:rPr>
          <w:b/>
          <w:color w:val="000000"/>
        </w:rPr>
      </w:pPr>
      <w:r w:rsidRPr="001A7944">
        <w:rPr>
          <w:b/>
          <w:color w:val="000000"/>
        </w:rPr>
        <w:t>CONSIDERANDO:</w:t>
      </w:r>
    </w:p>
    <w:p w14:paraId="2647077A" w14:textId="107F6F34" w:rsidR="00656E10" w:rsidRPr="004E5F4A" w:rsidRDefault="00656E10" w:rsidP="00656E10">
      <w:pPr>
        <w:pStyle w:val="NormalWeb"/>
        <w:spacing w:before="0" w:beforeAutospacing="0" w:after="120" w:afterAutospacing="0"/>
        <w:jc w:val="both"/>
        <w:rPr>
          <w:color w:val="000000"/>
          <w:lang w:val="es-AR"/>
        </w:rPr>
      </w:pPr>
      <w:r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E5F4A">
        <w:rPr>
          <w:color w:val="000000"/>
          <w:lang w:val="es-AR"/>
        </w:rPr>
        <w:t xml:space="preserve">Que, los vecinos del barrio vienen reclamando el arreglo desde hace tiempo debido al gran deterioro y abandono de </w:t>
      </w:r>
      <w:r>
        <w:rPr>
          <w:color w:val="000000"/>
          <w:lang w:val="es-AR"/>
        </w:rPr>
        <w:t>esta</w:t>
      </w:r>
      <w:r w:rsidRPr="004E5F4A">
        <w:rPr>
          <w:color w:val="000000"/>
          <w:lang w:val="es-AR"/>
        </w:rPr>
        <w:t xml:space="preserve"> </w:t>
      </w:r>
      <w:r>
        <w:rPr>
          <w:color w:val="000000"/>
          <w:lang w:val="es-AR"/>
        </w:rPr>
        <w:t>arteria;</w:t>
      </w:r>
      <w:r w:rsidRPr="004E5F4A">
        <w:rPr>
          <w:color w:val="000000"/>
          <w:lang w:val="es-AR"/>
        </w:rPr>
        <w:t xml:space="preserve">   </w:t>
      </w:r>
    </w:p>
    <w:p w14:paraId="6175ABD2" w14:textId="77777777" w:rsidR="00656E10" w:rsidRDefault="00656E10" w:rsidP="00656E10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  <w:lang w:val="es-AR"/>
        </w:rPr>
      </w:pPr>
      <w:r w:rsidRPr="004E5F4A">
        <w:rPr>
          <w:color w:val="000000"/>
          <w:lang w:val="es-AR"/>
        </w:rPr>
        <w:t xml:space="preserve">                         </w:t>
      </w:r>
      <w:r>
        <w:rPr>
          <w:color w:val="000000"/>
          <w:lang w:val="es-AR"/>
        </w:rPr>
        <w:tab/>
      </w:r>
      <w:r w:rsidRPr="004E5F4A">
        <w:rPr>
          <w:color w:val="000000"/>
          <w:lang w:val="es-AR"/>
        </w:rPr>
        <w:t>Que, es necesario que el Departamento Ejecutivo Municipal, realice las obras de nivelado y estabilizado, dado que los días de ll</w:t>
      </w:r>
      <w:bookmarkStart w:id="0" w:name="_GoBack"/>
      <w:bookmarkEnd w:id="0"/>
      <w:r w:rsidRPr="004E5F4A">
        <w:rPr>
          <w:color w:val="000000"/>
          <w:lang w:val="es-AR"/>
        </w:rPr>
        <w:t>uvia</w:t>
      </w:r>
      <w:r>
        <w:rPr>
          <w:color w:val="000000"/>
          <w:lang w:val="es-AR"/>
        </w:rPr>
        <w:t xml:space="preserve"> </w:t>
      </w:r>
      <w:r w:rsidRPr="004E5F4A">
        <w:rPr>
          <w:color w:val="000000"/>
          <w:lang w:val="es-AR"/>
        </w:rPr>
        <w:t>se torna intransitable, tanto para vehículos como para peatones</w:t>
      </w:r>
      <w:r>
        <w:rPr>
          <w:color w:val="000000"/>
          <w:lang w:val="es-AR"/>
        </w:rPr>
        <w:t>;</w:t>
      </w:r>
    </w:p>
    <w:p w14:paraId="0DF69C87" w14:textId="1986CAA7" w:rsidR="00656E10" w:rsidRPr="004E5F4A" w:rsidRDefault="00656E10" w:rsidP="00656E10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  <w:lang w:val="es-AR"/>
        </w:rPr>
      </w:pPr>
      <w:r>
        <w:rPr>
          <w:color w:val="000000"/>
          <w:lang w:val="es-AR"/>
        </w:rPr>
        <w:tab/>
        <w:t>Que además c</w:t>
      </w:r>
      <w:r w:rsidRPr="004E5F4A">
        <w:rPr>
          <w:color w:val="000000"/>
          <w:lang w:val="es-AR"/>
        </w:rPr>
        <w:t>uando llueve el agua cubre en su totalidad los pozos.</w:t>
      </w:r>
    </w:p>
    <w:p w14:paraId="0E5B5241" w14:textId="6EFF644E" w:rsidR="00185E6E" w:rsidRPr="00DD50BC" w:rsidRDefault="00185E6E" w:rsidP="00656E10">
      <w:pPr>
        <w:spacing w:after="240"/>
        <w:jc w:val="both"/>
        <w:rPr>
          <w:color w:val="000000"/>
          <w:lang w:val="es-AR"/>
        </w:rPr>
      </w:pPr>
    </w:p>
    <w:p w14:paraId="0D7D25A9" w14:textId="257CFB91" w:rsidR="007C7C28" w:rsidRPr="00AD7A40" w:rsidRDefault="009D6E5E" w:rsidP="00185E6E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AD7A40">
        <w:rPr>
          <w:sz w:val="24"/>
          <w:szCs w:val="24"/>
        </w:rPr>
        <w:tab/>
      </w:r>
      <w:r w:rsidR="00E0252E" w:rsidRPr="00AD7A40">
        <w:rPr>
          <w:sz w:val="24"/>
          <w:szCs w:val="24"/>
        </w:rPr>
        <w:t xml:space="preserve">Por </w:t>
      </w:r>
      <w:proofErr w:type="spellStart"/>
      <w:r w:rsidR="00E0252E" w:rsidRPr="00AD7A40">
        <w:rPr>
          <w:sz w:val="24"/>
          <w:szCs w:val="24"/>
        </w:rPr>
        <w:t>tod</w:t>
      </w:r>
      <w:proofErr w:type="spellEnd"/>
      <w:r w:rsidR="00E0252E" w:rsidRPr="00AD7A40">
        <w:rPr>
          <w:sz w:val="24"/>
          <w:szCs w:val="24"/>
          <w:lang w:val="es-ES_tradnl"/>
        </w:rPr>
        <w:t xml:space="preserve">o </w:t>
      </w:r>
      <w:r w:rsidR="00E0252E" w:rsidRPr="00AD7A40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DBFA538" w14:textId="77777777" w:rsidR="00C11151" w:rsidRDefault="00C11151" w:rsidP="00C11151">
      <w:pPr>
        <w:tabs>
          <w:tab w:val="left" w:pos="1985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BE41864" w14:textId="77777777" w:rsidR="00656E10" w:rsidRPr="004E5F4A" w:rsidRDefault="00656E10" w:rsidP="00656E10">
      <w:pPr>
        <w:pStyle w:val="NormalWeb"/>
        <w:jc w:val="both"/>
        <w:rPr>
          <w:color w:val="000000"/>
          <w:lang w:val="es-AR"/>
        </w:rPr>
      </w:pPr>
      <w:r w:rsidRPr="001C1572">
        <w:rPr>
          <w:b/>
          <w:color w:val="000000"/>
          <w:u w:val="single"/>
        </w:rPr>
        <w:t>ARTÍCULO 1º).-</w:t>
      </w:r>
      <w:r w:rsidRPr="001C1572">
        <w:rPr>
          <w:color w:val="000000"/>
        </w:rPr>
        <w:t xml:space="preserve"> </w:t>
      </w:r>
      <w:proofErr w:type="spellStart"/>
      <w:r w:rsidRPr="004E5F4A">
        <w:rPr>
          <w:color w:val="000000"/>
          <w:lang w:val="es-AR"/>
        </w:rPr>
        <w:t>Solicítase</w:t>
      </w:r>
      <w:proofErr w:type="spellEnd"/>
      <w:r w:rsidRPr="004E5F4A">
        <w:rPr>
          <w:color w:val="000000"/>
          <w:lang w:val="es-AR"/>
        </w:rPr>
        <w:t xml:space="preserve"> al Departamento Ejecutivo Municipal, que a través del área que corresponda realice el mantenimiento adecuado en el ripiado del Barrio La Rural. </w:t>
      </w:r>
    </w:p>
    <w:p w14:paraId="18886842" w14:textId="77777777" w:rsidR="00656E10" w:rsidRPr="001A7944" w:rsidRDefault="00656E10" w:rsidP="00656E10">
      <w:pPr>
        <w:pStyle w:val="NormalWeb"/>
        <w:jc w:val="both"/>
        <w:rPr>
          <w:color w:val="000000"/>
        </w:rPr>
      </w:pPr>
      <w:r w:rsidRPr="001A7944">
        <w:rPr>
          <w:b/>
          <w:bCs/>
          <w:color w:val="000000"/>
          <w:u w:val="single"/>
        </w:rPr>
        <w:t>ARTÍCULO 2º).-</w:t>
      </w:r>
      <w:r w:rsidRPr="001A7944">
        <w:rPr>
          <w:color w:val="000000"/>
        </w:rPr>
        <w:t xml:space="preserve"> Comuníquese, Publíquese, Archívese y </w:t>
      </w:r>
      <w:proofErr w:type="spellStart"/>
      <w:r w:rsidRPr="001A7944">
        <w:rPr>
          <w:color w:val="000000"/>
        </w:rPr>
        <w:t>Dése</w:t>
      </w:r>
      <w:proofErr w:type="spellEnd"/>
      <w:r w:rsidRPr="001A7944">
        <w:rPr>
          <w:color w:val="000000"/>
        </w:rPr>
        <w:t xml:space="preserve"> al Registro Municipal.-</w:t>
      </w:r>
    </w:p>
    <w:p w14:paraId="25B2CB27" w14:textId="16F2CB86" w:rsidR="00CF4FA5" w:rsidRPr="009011E8" w:rsidRDefault="00611098" w:rsidP="004A35E3">
      <w:pPr>
        <w:pStyle w:val="NormalWeb"/>
        <w:jc w:val="both"/>
      </w:pPr>
      <w:r w:rsidRPr="009011E8">
        <w:t xml:space="preserve">   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60704C" w:rsidRPr="009011E8">
        <w:t xml:space="preserve"> </w:t>
      </w:r>
      <w:r w:rsidR="00C214BF">
        <w:t>diez</w:t>
      </w:r>
      <w:r w:rsidR="00B22CA8">
        <w:t xml:space="preserve"> </w:t>
      </w:r>
      <w:r w:rsidR="00705CF7">
        <w:t xml:space="preserve">días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656E10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185E6E" w:rsidRDefault="00185E6E">
      <w:r>
        <w:separator/>
      </w:r>
    </w:p>
  </w:endnote>
  <w:endnote w:type="continuationSeparator" w:id="0">
    <w:p w14:paraId="2A46A26D" w14:textId="77777777" w:rsidR="00185E6E" w:rsidRDefault="0018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185E6E" w:rsidRDefault="00185E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185E6E" w:rsidRDefault="00185E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185E6E" w:rsidRDefault="00185E6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E10">
          <w:rPr>
            <w:noProof/>
          </w:rPr>
          <w:t>9</w:t>
        </w:r>
        <w:r>
          <w:fldChar w:fldCharType="end"/>
        </w:r>
      </w:p>
    </w:sdtContent>
  </w:sdt>
  <w:p w14:paraId="434EAA7F" w14:textId="77777777" w:rsidR="00185E6E" w:rsidRDefault="00185E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185E6E" w:rsidRDefault="00185E6E">
      <w:r>
        <w:separator/>
      </w:r>
    </w:p>
  </w:footnote>
  <w:footnote w:type="continuationSeparator" w:id="0">
    <w:p w14:paraId="20710210" w14:textId="77777777" w:rsidR="00185E6E" w:rsidRDefault="0018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8CAF-7ED9-4418-9CAE-A6D1544C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39</cp:revision>
  <cp:lastPrinted>2022-03-10T23:14:00Z</cp:lastPrinted>
  <dcterms:created xsi:type="dcterms:W3CDTF">2021-11-04T12:51:00Z</dcterms:created>
  <dcterms:modified xsi:type="dcterms:W3CDTF">2022-03-10T23:15:00Z</dcterms:modified>
</cp:coreProperties>
</file>