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66DC6" w14:textId="3B26CD67" w:rsidR="0068685C" w:rsidRDefault="0068685C" w:rsidP="00D02E4D">
      <w:pPr>
        <w:pStyle w:val="Ttulo1"/>
        <w:spacing w:after="120"/>
        <w:rPr>
          <w:sz w:val="24"/>
        </w:rPr>
      </w:pPr>
      <w:r>
        <w:rPr>
          <w:sz w:val="24"/>
        </w:rPr>
        <w:t xml:space="preserve">MINUTA DE </w:t>
      </w:r>
      <w:proofErr w:type="gramStart"/>
      <w:r>
        <w:rPr>
          <w:sz w:val="24"/>
        </w:rPr>
        <w:t xml:space="preserve">DECLARACION  </w:t>
      </w:r>
      <w:proofErr w:type="spellStart"/>
      <w:r>
        <w:rPr>
          <w:sz w:val="24"/>
        </w:rPr>
        <w:t>N</w:t>
      </w:r>
      <w:proofErr w:type="gramEnd"/>
      <w:r>
        <w:rPr>
          <w:sz w:val="24"/>
        </w:rPr>
        <w:t>°</w:t>
      </w:r>
      <w:proofErr w:type="spellEnd"/>
      <w:r>
        <w:rPr>
          <w:sz w:val="24"/>
        </w:rPr>
        <w:t xml:space="preserve">: </w:t>
      </w:r>
      <w:r w:rsidR="003942A9">
        <w:rPr>
          <w:sz w:val="24"/>
        </w:rPr>
        <w:t>20</w:t>
      </w:r>
      <w:r w:rsidR="00B52C59">
        <w:rPr>
          <w:sz w:val="24"/>
        </w:rPr>
        <w:t>2</w:t>
      </w:r>
    </w:p>
    <w:p w14:paraId="4A8E14CE" w14:textId="77777777" w:rsidR="0068685C" w:rsidRDefault="0068685C" w:rsidP="0068685C">
      <w:pPr>
        <w:jc w:val="both"/>
        <w:rPr>
          <w:b/>
          <w:sz w:val="24"/>
          <w:lang w:val="es-MX"/>
        </w:rPr>
      </w:pPr>
    </w:p>
    <w:p w14:paraId="4F882317" w14:textId="2F84D3EB" w:rsidR="0068685C" w:rsidRPr="00CA4E10" w:rsidRDefault="0068685C" w:rsidP="00C07F61">
      <w:pPr>
        <w:pStyle w:val="Ttulo"/>
        <w:spacing w:after="120"/>
        <w:jc w:val="left"/>
        <w:rPr>
          <w:b w:val="0"/>
          <w:szCs w:val="24"/>
        </w:rPr>
      </w:pPr>
      <w:r>
        <w:rPr>
          <w:u w:val="none"/>
        </w:rPr>
        <w:t xml:space="preserve">VISTO: </w:t>
      </w:r>
      <w:r>
        <w:rPr>
          <w:szCs w:val="24"/>
        </w:rPr>
        <w:t xml:space="preserve">           </w:t>
      </w:r>
    </w:p>
    <w:p w14:paraId="17CDED20" w14:textId="59C9525F" w:rsidR="00B52C59" w:rsidRPr="007D692A" w:rsidRDefault="00B52C59" w:rsidP="00B52C59">
      <w:pPr>
        <w:jc w:val="both"/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 xml:space="preserve">             </w:t>
      </w:r>
      <w:r w:rsidRPr="007D692A">
        <w:rPr>
          <w:sz w:val="24"/>
          <w:szCs w:val="24"/>
          <w:lang w:val="es-419"/>
        </w:rPr>
        <w:t xml:space="preserve">El proyecto de </w:t>
      </w:r>
      <w:r>
        <w:rPr>
          <w:sz w:val="24"/>
          <w:szCs w:val="24"/>
          <w:lang w:val="es-419"/>
        </w:rPr>
        <w:t>L</w:t>
      </w:r>
      <w:r w:rsidRPr="007D692A">
        <w:rPr>
          <w:sz w:val="24"/>
          <w:szCs w:val="24"/>
          <w:lang w:val="es-419"/>
        </w:rPr>
        <w:t xml:space="preserve">ey </w:t>
      </w:r>
      <w:proofErr w:type="spellStart"/>
      <w:r>
        <w:rPr>
          <w:sz w:val="24"/>
          <w:szCs w:val="24"/>
          <w:lang w:val="es-419"/>
        </w:rPr>
        <w:t>Expte</w:t>
      </w:r>
      <w:proofErr w:type="spellEnd"/>
      <w:r>
        <w:rPr>
          <w:sz w:val="24"/>
          <w:szCs w:val="24"/>
          <w:lang w:val="es-419"/>
        </w:rPr>
        <w:t xml:space="preserve">. </w:t>
      </w:r>
      <w:r w:rsidRPr="007D692A">
        <w:rPr>
          <w:sz w:val="24"/>
          <w:szCs w:val="24"/>
          <w:lang w:val="es-419"/>
        </w:rPr>
        <w:t>3002-D-2024 ingresado a la Cámara de Diputados de la Nación, que declara al Emergencia de las Micro, Pequeñas y Medianas empresas de nuestro país, y;</w:t>
      </w:r>
    </w:p>
    <w:p w14:paraId="520EA07E" w14:textId="77777777" w:rsidR="00B52C59" w:rsidRPr="007D692A" w:rsidRDefault="00B52C59" w:rsidP="00B52C59">
      <w:pPr>
        <w:jc w:val="both"/>
        <w:rPr>
          <w:sz w:val="24"/>
          <w:szCs w:val="24"/>
          <w:lang w:val="es-419"/>
        </w:rPr>
      </w:pPr>
    </w:p>
    <w:p w14:paraId="42CFCA29" w14:textId="77777777" w:rsidR="00B52C59" w:rsidRDefault="00B52C59" w:rsidP="00B52C59">
      <w:pPr>
        <w:spacing w:after="120"/>
        <w:jc w:val="both"/>
        <w:rPr>
          <w:sz w:val="24"/>
          <w:szCs w:val="24"/>
          <w:lang w:val="es-419"/>
        </w:rPr>
      </w:pPr>
      <w:r w:rsidRPr="007D692A">
        <w:rPr>
          <w:sz w:val="24"/>
          <w:szCs w:val="24"/>
          <w:lang w:val="es-419"/>
        </w:rPr>
        <w:t xml:space="preserve"> </w:t>
      </w:r>
      <w:r w:rsidRPr="007D692A">
        <w:rPr>
          <w:b/>
          <w:bCs/>
          <w:sz w:val="24"/>
          <w:szCs w:val="24"/>
          <w:lang w:val="es-419"/>
        </w:rPr>
        <w:t>CONSIDERANDO</w:t>
      </w:r>
      <w:r w:rsidRPr="007D692A">
        <w:rPr>
          <w:sz w:val="24"/>
          <w:szCs w:val="24"/>
          <w:lang w:val="es-419"/>
        </w:rPr>
        <w:t>:</w:t>
      </w:r>
    </w:p>
    <w:p w14:paraId="45C97F0B" w14:textId="718EE365" w:rsidR="00B52C59" w:rsidRPr="00B52C59" w:rsidRDefault="00B52C59" w:rsidP="00B52C59">
      <w:pPr>
        <w:tabs>
          <w:tab w:val="left" w:pos="2127"/>
        </w:tabs>
        <w:jc w:val="both"/>
        <w:rPr>
          <w:rStyle w:val="bumpedfont15"/>
          <w:color w:val="00000A"/>
          <w:sz w:val="24"/>
          <w:szCs w:val="24"/>
        </w:rPr>
      </w:pPr>
      <w:r w:rsidRPr="00B52C59">
        <w:rPr>
          <w:sz w:val="24"/>
          <w:szCs w:val="24"/>
          <w:lang w:val="es-419"/>
        </w:rPr>
        <w:t xml:space="preserve">                                    </w:t>
      </w:r>
      <w:r w:rsidRPr="00B52C59">
        <w:rPr>
          <w:rStyle w:val="bumpedfont15"/>
          <w:color w:val="00000A"/>
          <w:sz w:val="24"/>
          <w:szCs w:val="24"/>
        </w:rPr>
        <w:t>Que ante la compleja situación social y económica que estamos atravesando, es indispensable pensar en aquellos eslabones como nuestras PYMES y el rol que cumplen dentro de la sociedad como generadoras de empleo, fomento del desarrollo y bandera de la industria nacional</w:t>
      </w:r>
      <w:r>
        <w:rPr>
          <w:rStyle w:val="bumpedfont15"/>
          <w:color w:val="00000A"/>
          <w:sz w:val="24"/>
          <w:szCs w:val="24"/>
        </w:rPr>
        <w:t>;</w:t>
      </w:r>
    </w:p>
    <w:p w14:paraId="071B38C1" w14:textId="77777777" w:rsidR="00B52C59" w:rsidRDefault="00B52C59" w:rsidP="00B52C59">
      <w:pPr>
        <w:pStyle w:val="s3"/>
        <w:tabs>
          <w:tab w:val="left" w:pos="2127"/>
        </w:tabs>
        <w:spacing w:before="0" w:beforeAutospacing="0" w:after="120" w:afterAutospacing="0"/>
        <w:jc w:val="both"/>
        <w:rPr>
          <w:rStyle w:val="bumpedfont15"/>
          <w:color w:val="00000A"/>
        </w:rPr>
      </w:pPr>
      <w:r w:rsidRPr="007D692A">
        <w:rPr>
          <w:rStyle w:val="bumpedfont15"/>
          <w:color w:val="00000A"/>
        </w:rPr>
        <w:t xml:space="preserve">                                    </w:t>
      </w:r>
      <w:proofErr w:type="gramStart"/>
      <w:r w:rsidRPr="007D692A">
        <w:rPr>
          <w:rStyle w:val="bumpedfont15"/>
          <w:color w:val="00000A"/>
        </w:rPr>
        <w:t>Que</w:t>
      </w:r>
      <w:proofErr w:type="gramEnd"/>
      <w:r w:rsidRPr="007D692A">
        <w:rPr>
          <w:rStyle w:val="bumpedfont15"/>
          <w:color w:val="00000A"/>
        </w:rPr>
        <w:t xml:space="preserve"> por lo tanto, proteger y fomentar nuestras PYMES es obrar para defender y salvaguardar los intereses nacionales</w:t>
      </w:r>
      <w:r>
        <w:rPr>
          <w:rStyle w:val="bumpedfont15"/>
          <w:color w:val="00000A"/>
        </w:rPr>
        <w:t>, es por ello que</w:t>
      </w:r>
      <w:r w:rsidRPr="007D692A">
        <w:rPr>
          <w:rStyle w:val="bumpedfont15"/>
          <w:color w:val="00000A"/>
        </w:rPr>
        <w:t xml:space="preserve"> debemos generar herramientas de protección como mecanismo de sostenimiento de las pymes</w:t>
      </w:r>
      <w:r>
        <w:rPr>
          <w:rStyle w:val="bumpedfont15"/>
          <w:color w:val="00000A"/>
        </w:rPr>
        <w:t>;</w:t>
      </w:r>
    </w:p>
    <w:p w14:paraId="640F2B40" w14:textId="6E094A78" w:rsidR="00B52C59" w:rsidRPr="007D692A" w:rsidRDefault="00B52C59" w:rsidP="00B52C59">
      <w:pPr>
        <w:pStyle w:val="s3"/>
        <w:tabs>
          <w:tab w:val="left" w:pos="2127"/>
        </w:tabs>
        <w:spacing w:before="0" w:beforeAutospacing="0" w:after="120" w:afterAutospacing="0"/>
        <w:jc w:val="both"/>
        <w:rPr>
          <w:rStyle w:val="bumpedfont15"/>
          <w:color w:val="00000A"/>
        </w:rPr>
      </w:pPr>
      <w:r w:rsidRPr="007D692A">
        <w:rPr>
          <w:rStyle w:val="bumpedfont15"/>
          <w:color w:val="00000A"/>
        </w:rPr>
        <w:t xml:space="preserve">                                  </w:t>
      </w:r>
      <w:r>
        <w:rPr>
          <w:rStyle w:val="bumpedfont15"/>
          <w:color w:val="00000A"/>
        </w:rPr>
        <w:tab/>
      </w:r>
      <w:r w:rsidRPr="007D692A">
        <w:rPr>
          <w:rStyle w:val="bumpedfont15"/>
          <w:color w:val="00000A"/>
        </w:rPr>
        <w:t>Que desde la vigencia del DNU 70/2023, los usuarios han empezado a recibir facturas por consumos de servicios públicos, con incremento</w:t>
      </w:r>
      <w:r>
        <w:rPr>
          <w:rStyle w:val="bumpedfont15"/>
          <w:color w:val="00000A"/>
        </w:rPr>
        <w:t>s</w:t>
      </w:r>
      <w:r w:rsidRPr="007D692A">
        <w:rPr>
          <w:rStyle w:val="bumpedfont15"/>
          <w:color w:val="00000A"/>
        </w:rPr>
        <w:t xml:space="preserve"> de hasta 500%, que desestabilizaron las economías </w:t>
      </w:r>
      <w:proofErr w:type="gramStart"/>
      <w:r w:rsidRPr="007D692A">
        <w:rPr>
          <w:rStyle w:val="bumpedfont15"/>
          <w:color w:val="00000A"/>
        </w:rPr>
        <w:t>de</w:t>
      </w:r>
      <w:r>
        <w:rPr>
          <w:rStyle w:val="bumpedfont15"/>
          <w:color w:val="00000A"/>
        </w:rPr>
        <w:t xml:space="preserve"> </w:t>
      </w:r>
      <w:r w:rsidRPr="007D692A">
        <w:rPr>
          <w:rStyle w:val="bumpedfont15"/>
          <w:color w:val="00000A"/>
        </w:rPr>
        <w:t xml:space="preserve"> los</w:t>
      </w:r>
      <w:proofErr w:type="gramEnd"/>
      <w:r w:rsidRPr="007D692A">
        <w:rPr>
          <w:rStyle w:val="bumpedfont15"/>
          <w:color w:val="00000A"/>
        </w:rPr>
        <w:t xml:space="preserve"> hogares y las estructuras de costos de comercios </w:t>
      </w:r>
      <w:r>
        <w:rPr>
          <w:rStyle w:val="bumpedfont15"/>
          <w:color w:val="00000A"/>
        </w:rPr>
        <w:t>e</w:t>
      </w:r>
      <w:r w:rsidRPr="007D692A">
        <w:rPr>
          <w:rStyle w:val="bumpedfont15"/>
          <w:color w:val="00000A"/>
        </w:rPr>
        <w:t xml:space="preserve"> industrias</w:t>
      </w:r>
      <w:r>
        <w:rPr>
          <w:rStyle w:val="bumpedfont15"/>
          <w:color w:val="00000A"/>
        </w:rPr>
        <w:t>;</w:t>
      </w:r>
    </w:p>
    <w:p w14:paraId="34FB2299" w14:textId="7BFA2013" w:rsidR="00B52C59" w:rsidRPr="007D692A" w:rsidRDefault="00B52C59" w:rsidP="00B52C59">
      <w:pPr>
        <w:pStyle w:val="s3"/>
        <w:tabs>
          <w:tab w:val="left" w:pos="2127"/>
        </w:tabs>
        <w:spacing w:before="0" w:beforeAutospacing="0" w:after="120" w:afterAutospacing="0"/>
        <w:jc w:val="both"/>
        <w:rPr>
          <w:rStyle w:val="bumpedfont15"/>
          <w:color w:val="00000A"/>
        </w:rPr>
      </w:pPr>
      <w:r w:rsidRPr="007D692A">
        <w:rPr>
          <w:rStyle w:val="bumpedfont15"/>
          <w:color w:val="00000A"/>
        </w:rPr>
        <w:t xml:space="preserve">                                     </w:t>
      </w:r>
      <w:proofErr w:type="gramStart"/>
      <w:r w:rsidRPr="007D692A">
        <w:rPr>
          <w:rStyle w:val="bumpedfont15"/>
          <w:color w:val="00000A"/>
        </w:rPr>
        <w:t>Que</w:t>
      </w:r>
      <w:proofErr w:type="gramEnd"/>
      <w:r w:rsidRPr="007D692A">
        <w:rPr>
          <w:rStyle w:val="bumpedfont15"/>
          <w:color w:val="00000A"/>
        </w:rPr>
        <w:t xml:space="preserve"> además, en el caso de las Pymes, el impacto se refleja directamente en la pérdida de competitividad en el mercado, ya que mayores costos se traducen en menor rentabilidad o en mayores precios de venta y conduce también a la necesidad de disminuir otros costos como los sueldos, es decir, conduce a suspensiones y/o despidos del personal registrado</w:t>
      </w:r>
      <w:r>
        <w:rPr>
          <w:rStyle w:val="bumpedfont15"/>
          <w:color w:val="00000A"/>
        </w:rPr>
        <w:t>;</w:t>
      </w:r>
    </w:p>
    <w:p w14:paraId="216B1416" w14:textId="4DB40C30" w:rsidR="00B52C59" w:rsidRDefault="00B52C59" w:rsidP="00B52C59">
      <w:pPr>
        <w:pStyle w:val="s3"/>
        <w:tabs>
          <w:tab w:val="left" w:pos="2127"/>
        </w:tabs>
        <w:spacing w:before="0" w:beforeAutospacing="0" w:after="120" w:afterAutospacing="0"/>
        <w:jc w:val="both"/>
        <w:rPr>
          <w:rStyle w:val="bumpedfont15"/>
          <w:color w:val="00000A"/>
        </w:rPr>
      </w:pPr>
      <w:r w:rsidRPr="007D692A">
        <w:rPr>
          <w:rStyle w:val="bumpedfont15"/>
          <w:color w:val="00000A"/>
        </w:rPr>
        <w:t xml:space="preserve">                                  </w:t>
      </w:r>
      <w:r>
        <w:rPr>
          <w:rStyle w:val="bumpedfont15"/>
          <w:color w:val="00000A"/>
        </w:rPr>
        <w:tab/>
      </w:r>
      <w:r w:rsidRPr="007D692A">
        <w:rPr>
          <w:rStyle w:val="bumpedfont15"/>
          <w:color w:val="00000A"/>
        </w:rPr>
        <w:t>Que los costos tarifarios, en su mayoría, son acuerdos que van haciendo los gobiernos con el sector energético, sector concentrado y monopolizado, acuerdos atravesados por la coyuntura del momento y por el valor del dólar</w:t>
      </w:r>
      <w:r>
        <w:rPr>
          <w:rStyle w:val="bumpedfont15"/>
          <w:color w:val="00000A"/>
        </w:rPr>
        <w:t>;</w:t>
      </w:r>
    </w:p>
    <w:p w14:paraId="23EE54EE" w14:textId="212D2013" w:rsidR="00B52C59" w:rsidRPr="007D692A" w:rsidRDefault="00B52C59" w:rsidP="001D74CF">
      <w:pPr>
        <w:pStyle w:val="s3"/>
        <w:tabs>
          <w:tab w:val="left" w:pos="2127"/>
        </w:tabs>
        <w:spacing w:before="0" w:beforeAutospacing="0" w:after="240" w:afterAutospacing="0"/>
        <w:jc w:val="both"/>
        <w:rPr>
          <w:color w:val="00000A"/>
        </w:rPr>
      </w:pPr>
      <w:r>
        <w:rPr>
          <w:rStyle w:val="bumpedfont15"/>
          <w:color w:val="00000A"/>
        </w:rPr>
        <w:tab/>
        <w:t>Q</w:t>
      </w:r>
      <w:r w:rsidRPr="007D692A">
        <w:rPr>
          <w:rStyle w:val="bumpedfont15"/>
          <w:color w:val="00000A"/>
        </w:rPr>
        <w:t xml:space="preserve">ue la declaración de emergencia tarifaria consiste en suspender para las empresas del sector </w:t>
      </w:r>
      <w:proofErr w:type="spellStart"/>
      <w:r w:rsidRPr="007D692A">
        <w:rPr>
          <w:rStyle w:val="bumpedfont15"/>
          <w:color w:val="00000A"/>
        </w:rPr>
        <w:t>PyME</w:t>
      </w:r>
      <w:proofErr w:type="spellEnd"/>
      <w:r w:rsidRPr="007D692A">
        <w:rPr>
          <w:rStyle w:val="bumpedfont15"/>
          <w:color w:val="00000A"/>
        </w:rPr>
        <w:t xml:space="preserve">, por el término de ciento ochenta (180) días desde la promulgación de la ley, todo aumento aprobado y fijado desde el mes de marzo del año 2024 por el Poder Ejecutivo Nacional en las tarifas de energía eléctrica y gas natural. Dicho plazo, una vez vencido, podrá ser prorrogado automáticamente hasta tanto la situación de emergencia económica que vive el sector </w:t>
      </w:r>
      <w:proofErr w:type="spellStart"/>
      <w:r w:rsidRPr="007D692A">
        <w:rPr>
          <w:rStyle w:val="bumpedfont15"/>
          <w:color w:val="00000A"/>
        </w:rPr>
        <w:t>PyMEs</w:t>
      </w:r>
      <w:proofErr w:type="spellEnd"/>
      <w:r w:rsidRPr="007D692A">
        <w:rPr>
          <w:rStyle w:val="bumpedfont15"/>
          <w:color w:val="00000A"/>
        </w:rPr>
        <w:t xml:space="preserve"> mejore sus condiciones. </w:t>
      </w:r>
    </w:p>
    <w:p w14:paraId="6AABC329" w14:textId="6379F769" w:rsidR="00617CAF" w:rsidRPr="00D02E4D" w:rsidRDefault="00650801" w:rsidP="001D74CF">
      <w:pPr>
        <w:pStyle w:val="Textoindependiente2"/>
        <w:tabs>
          <w:tab w:val="left" w:pos="2127"/>
          <w:tab w:val="left" w:pos="2268"/>
        </w:tabs>
        <w:spacing w:after="240"/>
        <w:rPr>
          <w:bCs/>
          <w:szCs w:val="24"/>
        </w:rPr>
      </w:pPr>
      <w:r>
        <w:tab/>
      </w:r>
      <w:r w:rsidR="00617CAF" w:rsidRPr="00D02E4D">
        <w:rPr>
          <w:szCs w:val="24"/>
        </w:rPr>
        <w:t>Por todo ello</w:t>
      </w:r>
      <w:r w:rsidR="0068685C" w:rsidRPr="00D02E4D">
        <w:rPr>
          <w:szCs w:val="24"/>
        </w:rPr>
        <w:t xml:space="preserve">, </w:t>
      </w:r>
      <w:proofErr w:type="gramStart"/>
      <w:r w:rsidR="0068685C" w:rsidRPr="00D02E4D">
        <w:rPr>
          <w:szCs w:val="24"/>
        </w:rPr>
        <w:t>el  Concejo</w:t>
      </w:r>
      <w:proofErr w:type="gramEnd"/>
      <w:r w:rsidR="0068685C" w:rsidRPr="00D02E4D">
        <w:rPr>
          <w:szCs w:val="24"/>
        </w:rPr>
        <w:t xml:space="preserve"> Municipal de la Ciudad de Totoras, en uso de las atribuciones que le confiere la Ley Orgánica de Municipalidades </w:t>
      </w:r>
      <w:proofErr w:type="spellStart"/>
      <w:r w:rsidR="0068685C" w:rsidRPr="00D02E4D">
        <w:rPr>
          <w:szCs w:val="24"/>
        </w:rPr>
        <w:t>N°</w:t>
      </w:r>
      <w:proofErr w:type="spellEnd"/>
      <w:r w:rsidR="0068685C" w:rsidRPr="00D02E4D">
        <w:rPr>
          <w:szCs w:val="24"/>
        </w:rPr>
        <w:t>: 2756 y el  Reglamento Interno de este Concejo Municipal sanciona la siguiente:</w:t>
      </w:r>
      <w:r w:rsidR="0068685C" w:rsidRPr="00D02E4D">
        <w:rPr>
          <w:bCs/>
          <w:szCs w:val="24"/>
        </w:rPr>
        <w:t xml:space="preserve"> </w:t>
      </w:r>
    </w:p>
    <w:p w14:paraId="2823EBD9" w14:textId="7D404BE8" w:rsidR="0068685C" w:rsidRDefault="001022D6" w:rsidP="004D675B">
      <w:pPr>
        <w:tabs>
          <w:tab w:val="left" w:pos="2127"/>
        </w:tabs>
        <w:jc w:val="center"/>
        <w:rPr>
          <w:b/>
          <w:sz w:val="24"/>
          <w:szCs w:val="24"/>
          <w:u w:val="single"/>
        </w:rPr>
      </w:pPr>
      <w:r w:rsidRPr="001022D6">
        <w:rPr>
          <w:b/>
          <w:bCs/>
          <w:sz w:val="24"/>
          <w:szCs w:val="24"/>
          <w:u w:val="single"/>
        </w:rPr>
        <w:t>MINUTA DE DECL</w:t>
      </w:r>
      <w:r w:rsidRPr="001022D6">
        <w:rPr>
          <w:b/>
          <w:sz w:val="24"/>
          <w:szCs w:val="24"/>
          <w:u w:val="single"/>
        </w:rPr>
        <w:t>ARACION</w:t>
      </w:r>
    </w:p>
    <w:p w14:paraId="2EAD86AD" w14:textId="77777777" w:rsidR="004D675B" w:rsidRPr="001022D6" w:rsidRDefault="004D675B" w:rsidP="004D675B">
      <w:pPr>
        <w:tabs>
          <w:tab w:val="left" w:pos="2127"/>
        </w:tabs>
        <w:jc w:val="both"/>
        <w:rPr>
          <w:b/>
          <w:sz w:val="24"/>
          <w:szCs w:val="24"/>
          <w:u w:val="single"/>
        </w:rPr>
      </w:pPr>
    </w:p>
    <w:p w14:paraId="7035C054" w14:textId="453313A5" w:rsidR="00B52C59" w:rsidRPr="007D692A" w:rsidRDefault="00B52C59" w:rsidP="00B52C59">
      <w:pPr>
        <w:jc w:val="both"/>
        <w:rPr>
          <w:sz w:val="24"/>
          <w:szCs w:val="24"/>
          <w:lang w:val="es-419"/>
        </w:rPr>
      </w:pPr>
      <w:r w:rsidRPr="007D692A">
        <w:rPr>
          <w:b/>
          <w:bCs/>
          <w:sz w:val="24"/>
          <w:szCs w:val="24"/>
          <w:u w:val="single"/>
          <w:lang w:val="es-419"/>
        </w:rPr>
        <w:t>ARTICULO 1°</w:t>
      </w:r>
      <w:proofErr w:type="gramStart"/>
      <w:r w:rsidRPr="007D692A">
        <w:rPr>
          <w:b/>
          <w:bCs/>
          <w:sz w:val="24"/>
          <w:szCs w:val="24"/>
          <w:u w:val="single"/>
          <w:lang w:val="es-419"/>
        </w:rPr>
        <w:t>).</w:t>
      </w:r>
      <w:r w:rsidRPr="007D692A">
        <w:rPr>
          <w:sz w:val="24"/>
          <w:szCs w:val="24"/>
          <w:u w:val="single"/>
          <w:lang w:val="es-419"/>
        </w:rPr>
        <w:t>-</w:t>
      </w:r>
      <w:proofErr w:type="gramEnd"/>
      <w:r w:rsidRPr="007D692A">
        <w:rPr>
          <w:sz w:val="24"/>
          <w:szCs w:val="24"/>
          <w:lang w:val="es-419"/>
        </w:rPr>
        <w:t xml:space="preserve"> </w:t>
      </w:r>
      <w:bookmarkStart w:id="0" w:name="_Hlk170282086"/>
      <w:r>
        <w:rPr>
          <w:sz w:val="24"/>
          <w:szCs w:val="24"/>
          <w:lang w:val="es-419"/>
        </w:rPr>
        <w:t xml:space="preserve"> </w:t>
      </w:r>
      <w:r w:rsidRPr="007D692A">
        <w:rPr>
          <w:sz w:val="24"/>
          <w:szCs w:val="24"/>
          <w:lang w:val="es-419"/>
        </w:rPr>
        <w:t xml:space="preserve">Adhiérase este Concejo Municipal de la ciudad de Totoras, al Proyecto de Ley Nacional </w:t>
      </w:r>
      <w:proofErr w:type="spellStart"/>
      <w:r>
        <w:rPr>
          <w:sz w:val="24"/>
          <w:szCs w:val="24"/>
          <w:lang w:val="es-419"/>
        </w:rPr>
        <w:t>Expte</w:t>
      </w:r>
      <w:proofErr w:type="spellEnd"/>
      <w:r>
        <w:rPr>
          <w:sz w:val="24"/>
          <w:szCs w:val="24"/>
          <w:lang w:val="es-419"/>
        </w:rPr>
        <w:t xml:space="preserve">. </w:t>
      </w:r>
      <w:r w:rsidRPr="007D692A">
        <w:rPr>
          <w:sz w:val="24"/>
          <w:szCs w:val="24"/>
          <w:lang w:val="es-419"/>
        </w:rPr>
        <w:t>3002-D-2024 que declara la emergencia económica, financiera y tarifaria de las Micro, Pequeñas y Medianas Empresas de la República Argentina, con el objeto de brindar un marco normativo para proteger y sostener el desarrollo productivo, industrial, laboral y económico, en sus alcances y limitaciones establecidas en el mencionado proyecto, y las normas reglamentarias que en consecuencia dicte el Poder Ejecutivo Nacional, con vigencia, a partir de la sanción del expediente, por un término de un (1) año con la posibilidad de prorrogar un período más</w:t>
      </w:r>
      <w:bookmarkEnd w:id="0"/>
      <w:r w:rsidRPr="007D692A">
        <w:rPr>
          <w:sz w:val="24"/>
          <w:szCs w:val="24"/>
          <w:lang w:val="es-419"/>
        </w:rPr>
        <w:t>.</w:t>
      </w:r>
    </w:p>
    <w:p w14:paraId="59203C91" w14:textId="77777777" w:rsidR="00B52C59" w:rsidRDefault="00B52C59" w:rsidP="00B52C59">
      <w:pPr>
        <w:jc w:val="both"/>
        <w:rPr>
          <w:b/>
          <w:bCs/>
          <w:sz w:val="24"/>
          <w:szCs w:val="24"/>
          <w:u w:val="single"/>
          <w:lang w:val="es-419"/>
        </w:rPr>
      </w:pPr>
    </w:p>
    <w:p w14:paraId="44C06FCD" w14:textId="5385765C" w:rsidR="00B52C59" w:rsidRDefault="00B52C59" w:rsidP="00B52C59">
      <w:pPr>
        <w:jc w:val="both"/>
        <w:rPr>
          <w:sz w:val="24"/>
          <w:szCs w:val="24"/>
          <w:lang w:val="es-419"/>
        </w:rPr>
      </w:pPr>
      <w:r w:rsidRPr="007D692A">
        <w:rPr>
          <w:b/>
          <w:bCs/>
          <w:sz w:val="24"/>
          <w:szCs w:val="24"/>
          <w:u w:val="single"/>
          <w:lang w:val="es-419"/>
        </w:rPr>
        <w:t>ARTÍCULO 2º</w:t>
      </w:r>
      <w:proofErr w:type="gramStart"/>
      <w:r w:rsidRPr="007D692A">
        <w:rPr>
          <w:b/>
          <w:bCs/>
          <w:sz w:val="24"/>
          <w:szCs w:val="24"/>
          <w:u w:val="single"/>
          <w:lang w:val="es-419"/>
        </w:rPr>
        <w:t>).</w:t>
      </w:r>
      <w:r>
        <w:rPr>
          <w:b/>
          <w:bCs/>
          <w:sz w:val="24"/>
          <w:szCs w:val="24"/>
          <w:u w:val="single"/>
          <w:lang w:val="es-419"/>
        </w:rPr>
        <w:t>-</w:t>
      </w:r>
      <w:proofErr w:type="gramEnd"/>
      <w:r w:rsidRPr="007D692A">
        <w:rPr>
          <w:b/>
          <w:bCs/>
          <w:sz w:val="24"/>
          <w:szCs w:val="24"/>
          <w:lang w:val="es-419"/>
        </w:rPr>
        <w:t xml:space="preserve"> </w:t>
      </w:r>
      <w:r>
        <w:rPr>
          <w:b/>
          <w:bCs/>
          <w:sz w:val="24"/>
          <w:szCs w:val="24"/>
          <w:lang w:val="es-419"/>
        </w:rPr>
        <w:t xml:space="preserve"> </w:t>
      </w:r>
      <w:r w:rsidRPr="007D692A">
        <w:rPr>
          <w:sz w:val="24"/>
          <w:szCs w:val="24"/>
          <w:lang w:val="es-419"/>
        </w:rPr>
        <w:t xml:space="preserve">Comuníquese, Publíquese, Archívese y </w:t>
      </w:r>
      <w:proofErr w:type="spellStart"/>
      <w:r w:rsidRPr="007D692A">
        <w:rPr>
          <w:sz w:val="24"/>
          <w:szCs w:val="24"/>
          <w:lang w:val="es-419"/>
        </w:rPr>
        <w:t>Dése</w:t>
      </w:r>
      <w:proofErr w:type="spellEnd"/>
      <w:r w:rsidRPr="007D692A">
        <w:rPr>
          <w:sz w:val="24"/>
          <w:szCs w:val="24"/>
          <w:lang w:val="es-419"/>
        </w:rPr>
        <w:t xml:space="preserve"> al Registro Municipal.-</w:t>
      </w:r>
    </w:p>
    <w:p w14:paraId="618FEBC2" w14:textId="77777777" w:rsidR="00FA35A0" w:rsidRDefault="00FA35A0" w:rsidP="00FA35A0">
      <w:pPr>
        <w:pStyle w:val="Standard"/>
        <w:tabs>
          <w:tab w:val="left" w:pos="2410"/>
        </w:tabs>
        <w:jc w:val="both"/>
      </w:pPr>
    </w:p>
    <w:p w14:paraId="5D7C669B" w14:textId="3BB9D869" w:rsidR="002B537B" w:rsidRDefault="0068685C" w:rsidP="00F70162">
      <w:pPr>
        <w:pStyle w:val="Standard"/>
        <w:tabs>
          <w:tab w:val="left" w:pos="1985"/>
        </w:tabs>
        <w:jc w:val="both"/>
      </w:pPr>
      <w:r>
        <w:t xml:space="preserve">                           </w:t>
      </w:r>
      <w:r w:rsidR="00F70162">
        <w:tab/>
      </w:r>
      <w:r>
        <w:t>Dada en la Sala de Sesiones del Concejo Municipal de la Ciudad de Totoras, Departamento Iriondo</w:t>
      </w:r>
      <w:r w:rsidR="001022D6">
        <w:t>, Provincia de Santa Fe, a los</w:t>
      </w:r>
      <w:r w:rsidR="00D02E4D">
        <w:t xml:space="preserve"> </w:t>
      </w:r>
      <w:r w:rsidR="004D675B">
        <w:t>veinti</w:t>
      </w:r>
      <w:r w:rsidR="00B52C59">
        <w:t>s</w:t>
      </w:r>
      <w:r w:rsidR="001D74CF">
        <w:t>iete</w:t>
      </w:r>
      <w:r w:rsidR="00FA35A0">
        <w:t xml:space="preserve"> días del mes de </w:t>
      </w:r>
      <w:r w:rsidR="00B52C59">
        <w:t>junio</w:t>
      </w:r>
      <w:r w:rsidR="004D675B">
        <w:t xml:space="preserve"> </w:t>
      </w:r>
      <w:r>
        <w:t xml:space="preserve">del año dos mil </w:t>
      </w:r>
      <w:proofErr w:type="gramStart"/>
      <w:r>
        <w:t>veint</w:t>
      </w:r>
      <w:r w:rsidR="001022D6">
        <w:t>i</w:t>
      </w:r>
      <w:r w:rsidR="00650801">
        <w:t>cuatro</w:t>
      </w:r>
      <w:r>
        <w:t>.-</w:t>
      </w:r>
      <w:proofErr w:type="gramEnd"/>
    </w:p>
    <w:sectPr w:rsidR="002B537B" w:rsidSect="00B52C59">
      <w:footerReference w:type="even" r:id="rId8"/>
      <w:footerReference w:type="default" r:id="rId9"/>
      <w:pgSz w:w="12242" w:h="20163" w:code="5"/>
      <w:pgMar w:top="1701" w:right="1021" w:bottom="3544" w:left="1843" w:header="720" w:footer="2977" w:gutter="0"/>
      <w:pgNumType w:start="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FD11AF" w14:textId="77777777" w:rsidR="00326515" w:rsidRDefault="00326515">
      <w:r>
        <w:separator/>
      </w:r>
    </w:p>
  </w:endnote>
  <w:endnote w:type="continuationSeparator" w:id="0">
    <w:p w14:paraId="1955C312" w14:textId="77777777" w:rsidR="00326515" w:rsidRDefault="00326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CE16A" w14:textId="77777777" w:rsidR="002E77ED" w:rsidRDefault="002E77E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9F06D0E" w14:textId="77777777" w:rsidR="002E77ED" w:rsidRDefault="002E77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46FD8" w14:textId="77777777" w:rsidR="00650801" w:rsidRPr="00650801" w:rsidRDefault="00650801">
    <w:pPr>
      <w:pStyle w:val="Piedepgina"/>
      <w:jc w:val="center"/>
      <w:rPr>
        <w:caps/>
      </w:rPr>
    </w:pPr>
    <w:r w:rsidRPr="00650801">
      <w:rPr>
        <w:caps/>
      </w:rPr>
      <w:fldChar w:fldCharType="begin"/>
    </w:r>
    <w:r w:rsidRPr="00650801">
      <w:rPr>
        <w:caps/>
      </w:rPr>
      <w:instrText>PAGE   \* MERGEFORMAT</w:instrText>
    </w:r>
    <w:r w:rsidRPr="00650801">
      <w:rPr>
        <w:caps/>
      </w:rPr>
      <w:fldChar w:fldCharType="separate"/>
    </w:r>
    <w:r w:rsidRPr="00650801">
      <w:rPr>
        <w:caps/>
      </w:rPr>
      <w:t>2</w:t>
    </w:r>
    <w:r w:rsidRPr="00650801">
      <w:rPr>
        <w:caps/>
      </w:rPr>
      <w:fldChar w:fldCharType="end"/>
    </w:r>
  </w:p>
  <w:p w14:paraId="2A2A80D4" w14:textId="77777777" w:rsidR="002E77ED" w:rsidRDefault="002E77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F5FB7" w14:textId="77777777" w:rsidR="00326515" w:rsidRDefault="00326515">
      <w:r>
        <w:separator/>
      </w:r>
    </w:p>
  </w:footnote>
  <w:footnote w:type="continuationSeparator" w:id="0">
    <w:p w14:paraId="001A65E6" w14:textId="77777777" w:rsidR="00326515" w:rsidRDefault="00326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F26D3"/>
    <w:multiLevelType w:val="hybridMultilevel"/>
    <w:tmpl w:val="5372B1DC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8412002">
    <w:abstractNumId w:val="3"/>
  </w:num>
  <w:num w:numId="2" w16cid:durableId="725959569">
    <w:abstractNumId w:val="6"/>
  </w:num>
  <w:num w:numId="3" w16cid:durableId="599606417">
    <w:abstractNumId w:val="4"/>
  </w:num>
  <w:num w:numId="4" w16cid:durableId="1137141129">
    <w:abstractNumId w:val="5"/>
  </w:num>
  <w:num w:numId="5" w16cid:durableId="1810857764">
    <w:abstractNumId w:val="1"/>
  </w:num>
  <w:num w:numId="6" w16cid:durableId="933241407">
    <w:abstractNumId w:val="2"/>
  </w:num>
  <w:num w:numId="7" w16cid:durableId="161513620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66D1"/>
    <w:rsid w:val="00026C58"/>
    <w:rsid w:val="000302BF"/>
    <w:rsid w:val="00031805"/>
    <w:rsid w:val="000330DC"/>
    <w:rsid w:val="000335F3"/>
    <w:rsid w:val="000351CC"/>
    <w:rsid w:val="0003521F"/>
    <w:rsid w:val="00037822"/>
    <w:rsid w:val="00041D25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4808"/>
    <w:rsid w:val="000554B1"/>
    <w:rsid w:val="00056E81"/>
    <w:rsid w:val="000578FA"/>
    <w:rsid w:val="00060D67"/>
    <w:rsid w:val="000623F6"/>
    <w:rsid w:val="00063BDB"/>
    <w:rsid w:val="000654D1"/>
    <w:rsid w:val="000659ED"/>
    <w:rsid w:val="00065B9C"/>
    <w:rsid w:val="0007412B"/>
    <w:rsid w:val="00074AC5"/>
    <w:rsid w:val="00077783"/>
    <w:rsid w:val="00077BA0"/>
    <w:rsid w:val="00077C43"/>
    <w:rsid w:val="00080399"/>
    <w:rsid w:val="000803AB"/>
    <w:rsid w:val="000845BA"/>
    <w:rsid w:val="000856B4"/>
    <w:rsid w:val="000859EC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9729A"/>
    <w:rsid w:val="000A31D3"/>
    <w:rsid w:val="000A35E7"/>
    <w:rsid w:val="000A3A30"/>
    <w:rsid w:val="000A3C75"/>
    <w:rsid w:val="000A6682"/>
    <w:rsid w:val="000A7802"/>
    <w:rsid w:val="000A7FF6"/>
    <w:rsid w:val="000B12C2"/>
    <w:rsid w:val="000B532F"/>
    <w:rsid w:val="000B5BF9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5EE6"/>
    <w:rsid w:val="000C7502"/>
    <w:rsid w:val="000D0544"/>
    <w:rsid w:val="000D1171"/>
    <w:rsid w:val="000D1A03"/>
    <w:rsid w:val="000D1B13"/>
    <w:rsid w:val="000D2117"/>
    <w:rsid w:val="000D32E1"/>
    <w:rsid w:val="000D3338"/>
    <w:rsid w:val="000D51A8"/>
    <w:rsid w:val="000D550C"/>
    <w:rsid w:val="000D607F"/>
    <w:rsid w:val="000D78C1"/>
    <w:rsid w:val="000E0736"/>
    <w:rsid w:val="000E30E3"/>
    <w:rsid w:val="000E3B67"/>
    <w:rsid w:val="000E4E62"/>
    <w:rsid w:val="000E6A71"/>
    <w:rsid w:val="000F1199"/>
    <w:rsid w:val="000F30FB"/>
    <w:rsid w:val="000F50CA"/>
    <w:rsid w:val="000F6C8C"/>
    <w:rsid w:val="000F6E35"/>
    <w:rsid w:val="00101C71"/>
    <w:rsid w:val="001022D6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952"/>
    <w:rsid w:val="00111CC4"/>
    <w:rsid w:val="00113343"/>
    <w:rsid w:val="001135B9"/>
    <w:rsid w:val="00113A4D"/>
    <w:rsid w:val="00114E93"/>
    <w:rsid w:val="001163A7"/>
    <w:rsid w:val="00116611"/>
    <w:rsid w:val="00121B45"/>
    <w:rsid w:val="00123407"/>
    <w:rsid w:val="00125847"/>
    <w:rsid w:val="001261F0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65FD"/>
    <w:rsid w:val="00157312"/>
    <w:rsid w:val="0016041C"/>
    <w:rsid w:val="00160CBE"/>
    <w:rsid w:val="00161479"/>
    <w:rsid w:val="00162757"/>
    <w:rsid w:val="00164661"/>
    <w:rsid w:val="00164CF9"/>
    <w:rsid w:val="00166806"/>
    <w:rsid w:val="00167969"/>
    <w:rsid w:val="001715E5"/>
    <w:rsid w:val="0017340E"/>
    <w:rsid w:val="001738D4"/>
    <w:rsid w:val="00174768"/>
    <w:rsid w:val="0017556A"/>
    <w:rsid w:val="00176623"/>
    <w:rsid w:val="00176F82"/>
    <w:rsid w:val="00177188"/>
    <w:rsid w:val="00183061"/>
    <w:rsid w:val="00183E23"/>
    <w:rsid w:val="001847BB"/>
    <w:rsid w:val="00185DCD"/>
    <w:rsid w:val="00186309"/>
    <w:rsid w:val="001923A1"/>
    <w:rsid w:val="001923A4"/>
    <w:rsid w:val="00193553"/>
    <w:rsid w:val="00195DC8"/>
    <w:rsid w:val="00197DAE"/>
    <w:rsid w:val="001A0B76"/>
    <w:rsid w:val="001A1F1B"/>
    <w:rsid w:val="001A32F0"/>
    <w:rsid w:val="001A3440"/>
    <w:rsid w:val="001A432A"/>
    <w:rsid w:val="001A43CB"/>
    <w:rsid w:val="001A6849"/>
    <w:rsid w:val="001A7F93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5153"/>
    <w:rsid w:val="001C78C9"/>
    <w:rsid w:val="001D0A9A"/>
    <w:rsid w:val="001D11B9"/>
    <w:rsid w:val="001D19D7"/>
    <w:rsid w:val="001D1B92"/>
    <w:rsid w:val="001D3B5C"/>
    <w:rsid w:val="001D55CF"/>
    <w:rsid w:val="001D68E2"/>
    <w:rsid w:val="001D74CF"/>
    <w:rsid w:val="001E0CA9"/>
    <w:rsid w:val="001E0F17"/>
    <w:rsid w:val="001E19F7"/>
    <w:rsid w:val="001E1C01"/>
    <w:rsid w:val="001E224F"/>
    <w:rsid w:val="001E4A8B"/>
    <w:rsid w:val="001E66B3"/>
    <w:rsid w:val="001E6ED6"/>
    <w:rsid w:val="001E7FCD"/>
    <w:rsid w:val="001F26C1"/>
    <w:rsid w:val="001F48C6"/>
    <w:rsid w:val="001F5A2D"/>
    <w:rsid w:val="001F6DD5"/>
    <w:rsid w:val="002005DD"/>
    <w:rsid w:val="00200A87"/>
    <w:rsid w:val="002014C7"/>
    <w:rsid w:val="00201916"/>
    <w:rsid w:val="00203420"/>
    <w:rsid w:val="00205BEA"/>
    <w:rsid w:val="002061A4"/>
    <w:rsid w:val="00206615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6E4C"/>
    <w:rsid w:val="0022748E"/>
    <w:rsid w:val="00230A06"/>
    <w:rsid w:val="00230E8C"/>
    <w:rsid w:val="00231156"/>
    <w:rsid w:val="00231C04"/>
    <w:rsid w:val="002331A3"/>
    <w:rsid w:val="00234877"/>
    <w:rsid w:val="0023687E"/>
    <w:rsid w:val="00236A80"/>
    <w:rsid w:val="0024279A"/>
    <w:rsid w:val="002443AA"/>
    <w:rsid w:val="0024582C"/>
    <w:rsid w:val="00246D99"/>
    <w:rsid w:val="0025044A"/>
    <w:rsid w:val="0025108D"/>
    <w:rsid w:val="002515FD"/>
    <w:rsid w:val="00251B88"/>
    <w:rsid w:val="00251FCA"/>
    <w:rsid w:val="00252F1D"/>
    <w:rsid w:val="00252FC1"/>
    <w:rsid w:val="00253506"/>
    <w:rsid w:val="002536E3"/>
    <w:rsid w:val="00254403"/>
    <w:rsid w:val="00255F1E"/>
    <w:rsid w:val="00256627"/>
    <w:rsid w:val="002572DE"/>
    <w:rsid w:val="002610FD"/>
    <w:rsid w:val="0026120F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9D7"/>
    <w:rsid w:val="00283D0B"/>
    <w:rsid w:val="00283D61"/>
    <w:rsid w:val="00284B8B"/>
    <w:rsid w:val="00285652"/>
    <w:rsid w:val="002878BF"/>
    <w:rsid w:val="002921AB"/>
    <w:rsid w:val="0029355A"/>
    <w:rsid w:val="00296B0A"/>
    <w:rsid w:val="00297BFA"/>
    <w:rsid w:val="00297C41"/>
    <w:rsid w:val="002A003C"/>
    <w:rsid w:val="002A0851"/>
    <w:rsid w:val="002A4184"/>
    <w:rsid w:val="002A5209"/>
    <w:rsid w:val="002A5457"/>
    <w:rsid w:val="002A676E"/>
    <w:rsid w:val="002B1079"/>
    <w:rsid w:val="002B228A"/>
    <w:rsid w:val="002B2C72"/>
    <w:rsid w:val="002B2F66"/>
    <w:rsid w:val="002B4B88"/>
    <w:rsid w:val="002B4B9A"/>
    <w:rsid w:val="002B537B"/>
    <w:rsid w:val="002B634E"/>
    <w:rsid w:val="002B64E9"/>
    <w:rsid w:val="002B6A56"/>
    <w:rsid w:val="002B73CF"/>
    <w:rsid w:val="002B7ABC"/>
    <w:rsid w:val="002C01B7"/>
    <w:rsid w:val="002C15B4"/>
    <w:rsid w:val="002C3F6C"/>
    <w:rsid w:val="002C48AA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72EA"/>
    <w:rsid w:val="002E7588"/>
    <w:rsid w:val="002E77ED"/>
    <w:rsid w:val="002E77FB"/>
    <w:rsid w:val="002E7CEF"/>
    <w:rsid w:val="002F0F69"/>
    <w:rsid w:val="002F26C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515"/>
    <w:rsid w:val="003274A0"/>
    <w:rsid w:val="003276C0"/>
    <w:rsid w:val="00327D57"/>
    <w:rsid w:val="003304A4"/>
    <w:rsid w:val="003304E2"/>
    <w:rsid w:val="003306FE"/>
    <w:rsid w:val="003315A2"/>
    <w:rsid w:val="00333203"/>
    <w:rsid w:val="003339CA"/>
    <w:rsid w:val="00334137"/>
    <w:rsid w:val="00334C30"/>
    <w:rsid w:val="00336E7C"/>
    <w:rsid w:val="003370D7"/>
    <w:rsid w:val="00340401"/>
    <w:rsid w:val="00344169"/>
    <w:rsid w:val="003447BD"/>
    <w:rsid w:val="00346C53"/>
    <w:rsid w:val="00350513"/>
    <w:rsid w:val="00350867"/>
    <w:rsid w:val="003514C5"/>
    <w:rsid w:val="003524A8"/>
    <w:rsid w:val="00352720"/>
    <w:rsid w:val="00354BAD"/>
    <w:rsid w:val="00355796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757B"/>
    <w:rsid w:val="003715E5"/>
    <w:rsid w:val="003719B5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590"/>
    <w:rsid w:val="00385CA0"/>
    <w:rsid w:val="003916D6"/>
    <w:rsid w:val="00391850"/>
    <w:rsid w:val="00391F3F"/>
    <w:rsid w:val="0039269A"/>
    <w:rsid w:val="00392E4E"/>
    <w:rsid w:val="003942A9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4CC"/>
    <w:rsid w:val="003C0C58"/>
    <w:rsid w:val="003C1353"/>
    <w:rsid w:val="003C1A97"/>
    <w:rsid w:val="003C4933"/>
    <w:rsid w:val="003C54D1"/>
    <w:rsid w:val="003C7D5F"/>
    <w:rsid w:val="003D07BB"/>
    <w:rsid w:val="003D3A27"/>
    <w:rsid w:val="003D3B5C"/>
    <w:rsid w:val="003D55AA"/>
    <w:rsid w:val="003E2478"/>
    <w:rsid w:val="003E3264"/>
    <w:rsid w:val="003E6C94"/>
    <w:rsid w:val="003E7247"/>
    <w:rsid w:val="003F0A42"/>
    <w:rsid w:val="003F0C79"/>
    <w:rsid w:val="003F1388"/>
    <w:rsid w:val="003F1477"/>
    <w:rsid w:val="003F1AEB"/>
    <w:rsid w:val="003F2159"/>
    <w:rsid w:val="003F2646"/>
    <w:rsid w:val="003F3A07"/>
    <w:rsid w:val="003F46E9"/>
    <w:rsid w:val="003F5560"/>
    <w:rsid w:val="003F57DA"/>
    <w:rsid w:val="004005F4"/>
    <w:rsid w:val="004047FD"/>
    <w:rsid w:val="00405387"/>
    <w:rsid w:val="00406A77"/>
    <w:rsid w:val="00406E61"/>
    <w:rsid w:val="004076F8"/>
    <w:rsid w:val="004079FA"/>
    <w:rsid w:val="00410FA7"/>
    <w:rsid w:val="00412330"/>
    <w:rsid w:val="004124AC"/>
    <w:rsid w:val="0041517E"/>
    <w:rsid w:val="004155D8"/>
    <w:rsid w:val="00415C80"/>
    <w:rsid w:val="00420E5E"/>
    <w:rsid w:val="00422234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0989"/>
    <w:rsid w:val="0044113C"/>
    <w:rsid w:val="00443131"/>
    <w:rsid w:val="00443784"/>
    <w:rsid w:val="00445613"/>
    <w:rsid w:val="004469F2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6CB"/>
    <w:rsid w:val="004648E9"/>
    <w:rsid w:val="004651A3"/>
    <w:rsid w:val="00465FD8"/>
    <w:rsid w:val="00466F7D"/>
    <w:rsid w:val="004673AB"/>
    <w:rsid w:val="0047077F"/>
    <w:rsid w:val="004731AF"/>
    <w:rsid w:val="004732F5"/>
    <w:rsid w:val="00473FA0"/>
    <w:rsid w:val="00476882"/>
    <w:rsid w:val="00476891"/>
    <w:rsid w:val="00480EF2"/>
    <w:rsid w:val="00483452"/>
    <w:rsid w:val="00484AB0"/>
    <w:rsid w:val="00485AA2"/>
    <w:rsid w:val="00485FED"/>
    <w:rsid w:val="00487538"/>
    <w:rsid w:val="0049131C"/>
    <w:rsid w:val="004918E6"/>
    <w:rsid w:val="0049293E"/>
    <w:rsid w:val="00492D1A"/>
    <w:rsid w:val="004940A7"/>
    <w:rsid w:val="004949A4"/>
    <w:rsid w:val="00494BBB"/>
    <w:rsid w:val="0049701C"/>
    <w:rsid w:val="004977BB"/>
    <w:rsid w:val="004A0081"/>
    <w:rsid w:val="004A20E2"/>
    <w:rsid w:val="004A2C62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C2320"/>
    <w:rsid w:val="004C3867"/>
    <w:rsid w:val="004C4746"/>
    <w:rsid w:val="004C4F7C"/>
    <w:rsid w:val="004C690E"/>
    <w:rsid w:val="004C722A"/>
    <w:rsid w:val="004D0316"/>
    <w:rsid w:val="004D1A8B"/>
    <w:rsid w:val="004D1B93"/>
    <w:rsid w:val="004D2238"/>
    <w:rsid w:val="004D4796"/>
    <w:rsid w:val="004D4E3A"/>
    <w:rsid w:val="004D675B"/>
    <w:rsid w:val="004D7626"/>
    <w:rsid w:val="004D7E39"/>
    <w:rsid w:val="004E3518"/>
    <w:rsid w:val="004E3905"/>
    <w:rsid w:val="004E4424"/>
    <w:rsid w:val="004E4E4D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90A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1339"/>
    <w:rsid w:val="00583403"/>
    <w:rsid w:val="0058361C"/>
    <w:rsid w:val="00583B10"/>
    <w:rsid w:val="00585697"/>
    <w:rsid w:val="00585C1A"/>
    <w:rsid w:val="005907F9"/>
    <w:rsid w:val="00591E03"/>
    <w:rsid w:val="00591FE5"/>
    <w:rsid w:val="00592348"/>
    <w:rsid w:val="0059295E"/>
    <w:rsid w:val="0059642D"/>
    <w:rsid w:val="005972ED"/>
    <w:rsid w:val="005A0B96"/>
    <w:rsid w:val="005A2518"/>
    <w:rsid w:val="005A43F0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7289"/>
    <w:rsid w:val="005E789F"/>
    <w:rsid w:val="005F1508"/>
    <w:rsid w:val="005F1788"/>
    <w:rsid w:val="005F1E60"/>
    <w:rsid w:val="005F2544"/>
    <w:rsid w:val="005F3094"/>
    <w:rsid w:val="005F4C45"/>
    <w:rsid w:val="005F551D"/>
    <w:rsid w:val="00602803"/>
    <w:rsid w:val="006040F8"/>
    <w:rsid w:val="006048E2"/>
    <w:rsid w:val="006053B0"/>
    <w:rsid w:val="00605C1F"/>
    <w:rsid w:val="00605CA2"/>
    <w:rsid w:val="00606540"/>
    <w:rsid w:val="006102F9"/>
    <w:rsid w:val="006106E7"/>
    <w:rsid w:val="00611BCF"/>
    <w:rsid w:val="006157FA"/>
    <w:rsid w:val="00616A98"/>
    <w:rsid w:val="00617CAF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5D5"/>
    <w:rsid w:val="00641D59"/>
    <w:rsid w:val="00642E3B"/>
    <w:rsid w:val="006437D6"/>
    <w:rsid w:val="00643A7F"/>
    <w:rsid w:val="0064528B"/>
    <w:rsid w:val="006453BC"/>
    <w:rsid w:val="006468ED"/>
    <w:rsid w:val="00646CBB"/>
    <w:rsid w:val="00646F44"/>
    <w:rsid w:val="006475CF"/>
    <w:rsid w:val="00647FED"/>
    <w:rsid w:val="00650801"/>
    <w:rsid w:val="006517B6"/>
    <w:rsid w:val="006521E5"/>
    <w:rsid w:val="00652289"/>
    <w:rsid w:val="00652504"/>
    <w:rsid w:val="00652600"/>
    <w:rsid w:val="00654803"/>
    <w:rsid w:val="00656177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834"/>
    <w:rsid w:val="006679CD"/>
    <w:rsid w:val="00670FA4"/>
    <w:rsid w:val="0067107E"/>
    <w:rsid w:val="00671DD7"/>
    <w:rsid w:val="00676C50"/>
    <w:rsid w:val="00676E93"/>
    <w:rsid w:val="00677956"/>
    <w:rsid w:val="006779B7"/>
    <w:rsid w:val="0068007B"/>
    <w:rsid w:val="00682097"/>
    <w:rsid w:val="00684106"/>
    <w:rsid w:val="006859C8"/>
    <w:rsid w:val="00686360"/>
    <w:rsid w:val="006866DC"/>
    <w:rsid w:val="0068685C"/>
    <w:rsid w:val="00690165"/>
    <w:rsid w:val="006906C9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30FE"/>
    <w:rsid w:val="006A7BA8"/>
    <w:rsid w:val="006A7EB3"/>
    <w:rsid w:val="006B0206"/>
    <w:rsid w:val="006B2543"/>
    <w:rsid w:val="006B3810"/>
    <w:rsid w:val="006B6AF6"/>
    <w:rsid w:val="006B78FC"/>
    <w:rsid w:val="006B79C9"/>
    <w:rsid w:val="006C272B"/>
    <w:rsid w:val="006C5018"/>
    <w:rsid w:val="006C62CD"/>
    <w:rsid w:val="006C7F43"/>
    <w:rsid w:val="006D10E6"/>
    <w:rsid w:val="006D288A"/>
    <w:rsid w:val="006D3FFD"/>
    <w:rsid w:val="006D4F92"/>
    <w:rsid w:val="006D6ADB"/>
    <w:rsid w:val="006D6E3F"/>
    <w:rsid w:val="006D7520"/>
    <w:rsid w:val="006E2E39"/>
    <w:rsid w:val="006E2FFF"/>
    <w:rsid w:val="006E339C"/>
    <w:rsid w:val="006E4C7B"/>
    <w:rsid w:val="006E6FCD"/>
    <w:rsid w:val="006F1E5E"/>
    <w:rsid w:val="006F272D"/>
    <w:rsid w:val="006F2A7E"/>
    <w:rsid w:val="006F3FA2"/>
    <w:rsid w:val="006F4B5C"/>
    <w:rsid w:val="006F615D"/>
    <w:rsid w:val="00701701"/>
    <w:rsid w:val="0070533A"/>
    <w:rsid w:val="007074B9"/>
    <w:rsid w:val="007115EC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963"/>
    <w:rsid w:val="007323A3"/>
    <w:rsid w:val="007345F5"/>
    <w:rsid w:val="0073477F"/>
    <w:rsid w:val="0073627B"/>
    <w:rsid w:val="00741890"/>
    <w:rsid w:val="00745296"/>
    <w:rsid w:val="0074608C"/>
    <w:rsid w:val="007471D6"/>
    <w:rsid w:val="007476BB"/>
    <w:rsid w:val="00747C26"/>
    <w:rsid w:val="0075093A"/>
    <w:rsid w:val="007519D7"/>
    <w:rsid w:val="00752862"/>
    <w:rsid w:val="00753048"/>
    <w:rsid w:val="00754C59"/>
    <w:rsid w:val="00754F6D"/>
    <w:rsid w:val="007555D5"/>
    <w:rsid w:val="007556D6"/>
    <w:rsid w:val="00756932"/>
    <w:rsid w:val="00760F9E"/>
    <w:rsid w:val="007629AB"/>
    <w:rsid w:val="007629DF"/>
    <w:rsid w:val="00763329"/>
    <w:rsid w:val="0076573A"/>
    <w:rsid w:val="00765A23"/>
    <w:rsid w:val="00766F38"/>
    <w:rsid w:val="007673CF"/>
    <w:rsid w:val="00767651"/>
    <w:rsid w:val="00767D79"/>
    <w:rsid w:val="00771DF0"/>
    <w:rsid w:val="00772D07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EC8"/>
    <w:rsid w:val="007A3913"/>
    <w:rsid w:val="007A3AA1"/>
    <w:rsid w:val="007A3DD1"/>
    <w:rsid w:val="007A475D"/>
    <w:rsid w:val="007A527B"/>
    <w:rsid w:val="007A577F"/>
    <w:rsid w:val="007B0016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D23"/>
    <w:rsid w:val="007E27A4"/>
    <w:rsid w:val="007E2EA2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4682"/>
    <w:rsid w:val="00804D51"/>
    <w:rsid w:val="00805480"/>
    <w:rsid w:val="00806225"/>
    <w:rsid w:val="00807026"/>
    <w:rsid w:val="008075B1"/>
    <w:rsid w:val="00807666"/>
    <w:rsid w:val="00807DF2"/>
    <w:rsid w:val="00810EBF"/>
    <w:rsid w:val="00811DFE"/>
    <w:rsid w:val="0081342D"/>
    <w:rsid w:val="00813691"/>
    <w:rsid w:val="008138D7"/>
    <w:rsid w:val="00813BAA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9D5"/>
    <w:rsid w:val="008253B4"/>
    <w:rsid w:val="00825B73"/>
    <w:rsid w:val="0082613D"/>
    <w:rsid w:val="00830526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882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22E3"/>
    <w:rsid w:val="00865B57"/>
    <w:rsid w:val="00870411"/>
    <w:rsid w:val="00871E6A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9036A"/>
    <w:rsid w:val="00892185"/>
    <w:rsid w:val="00892560"/>
    <w:rsid w:val="00892E64"/>
    <w:rsid w:val="00893015"/>
    <w:rsid w:val="0089445B"/>
    <w:rsid w:val="0089564A"/>
    <w:rsid w:val="00895E50"/>
    <w:rsid w:val="00896FFE"/>
    <w:rsid w:val="008A0D89"/>
    <w:rsid w:val="008A1433"/>
    <w:rsid w:val="008A15DB"/>
    <w:rsid w:val="008A193C"/>
    <w:rsid w:val="008A37E0"/>
    <w:rsid w:val="008A5D82"/>
    <w:rsid w:val="008A7790"/>
    <w:rsid w:val="008B067E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270B"/>
    <w:rsid w:val="008D2C02"/>
    <w:rsid w:val="008D6051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2C50"/>
    <w:rsid w:val="008F357D"/>
    <w:rsid w:val="008F4562"/>
    <w:rsid w:val="008F45A2"/>
    <w:rsid w:val="008F4AEC"/>
    <w:rsid w:val="008F5FAC"/>
    <w:rsid w:val="008F76DE"/>
    <w:rsid w:val="009002F7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7CCE"/>
    <w:rsid w:val="009901E8"/>
    <w:rsid w:val="00990E8E"/>
    <w:rsid w:val="009912D6"/>
    <w:rsid w:val="009919F0"/>
    <w:rsid w:val="0099221E"/>
    <w:rsid w:val="009957D8"/>
    <w:rsid w:val="009A0885"/>
    <w:rsid w:val="009A40C5"/>
    <w:rsid w:val="009A4C3B"/>
    <w:rsid w:val="009A5CB5"/>
    <w:rsid w:val="009A6A20"/>
    <w:rsid w:val="009A72A0"/>
    <w:rsid w:val="009A7B6E"/>
    <w:rsid w:val="009A7E13"/>
    <w:rsid w:val="009B01E4"/>
    <w:rsid w:val="009B0F1A"/>
    <w:rsid w:val="009B152C"/>
    <w:rsid w:val="009B1DA7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2492"/>
    <w:rsid w:val="009D2A55"/>
    <w:rsid w:val="009D3113"/>
    <w:rsid w:val="009D3888"/>
    <w:rsid w:val="009D413C"/>
    <w:rsid w:val="009D417B"/>
    <w:rsid w:val="009D508C"/>
    <w:rsid w:val="009D54FF"/>
    <w:rsid w:val="009D5FCA"/>
    <w:rsid w:val="009D7F8E"/>
    <w:rsid w:val="009E05A8"/>
    <w:rsid w:val="009E1A1D"/>
    <w:rsid w:val="009E2B49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0576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72C3"/>
    <w:rsid w:val="00A70642"/>
    <w:rsid w:val="00A71BBD"/>
    <w:rsid w:val="00A73C42"/>
    <w:rsid w:val="00A77AA9"/>
    <w:rsid w:val="00A81166"/>
    <w:rsid w:val="00A8152B"/>
    <w:rsid w:val="00A8189A"/>
    <w:rsid w:val="00A81CC7"/>
    <w:rsid w:val="00A82304"/>
    <w:rsid w:val="00A82930"/>
    <w:rsid w:val="00A834A7"/>
    <w:rsid w:val="00A83F8F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6505"/>
    <w:rsid w:val="00AC6B8E"/>
    <w:rsid w:val="00AC7B17"/>
    <w:rsid w:val="00AC7B36"/>
    <w:rsid w:val="00AD0642"/>
    <w:rsid w:val="00AD130C"/>
    <w:rsid w:val="00AD18C7"/>
    <w:rsid w:val="00AD34E6"/>
    <w:rsid w:val="00AD43B3"/>
    <w:rsid w:val="00AD4D72"/>
    <w:rsid w:val="00AD511E"/>
    <w:rsid w:val="00AD6440"/>
    <w:rsid w:val="00AD68E6"/>
    <w:rsid w:val="00AD6AAF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5AD3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70B7"/>
    <w:rsid w:val="00B30755"/>
    <w:rsid w:val="00B31702"/>
    <w:rsid w:val="00B32537"/>
    <w:rsid w:val="00B33A39"/>
    <w:rsid w:val="00B356B1"/>
    <w:rsid w:val="00B36124"/>
    <w:rsid w:val="00B3695F"/>
    <w:rsid w:val="00B37255"/>
    <w:rsid w:val="00B41243"/>
    <w:rsid w:val="00B417FB"/>
    <w:rsid w:val="00B418CA"/>
    <w:rsid w:val="00B45438"/>
    <w:rsid w:val="00B456B3"/>
    <w:rsid w:val="00B467D6"/>
    <w:rsid w:val="00B50515"/>
    <w:rsid w:val="00B50995"/>
    <w:rsid w:val="00B50FFD"/>
    <w:rsid w:val="00B52C59"/>
    <w:rsid w:val="00B55897"/>
    <w:rsid w:val="00B562DD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17D2"/>
    <w:rsid w:val="00B91CF5"/>
    <w:rsid w:val="00B92F3D"/>
    <w:rsid w:val="00B93904"/>
    <w:rsid w:val="00B94401"/>
    <w:rsid w:val="00B97A7C"/>
    <w:rsid w:val="00BA0132"/>
    <w:rsid w:val="00BA54FD"/>
    <w:rsid w:val="00BA56CC"/>
    <w:rsid w:val="00BA6A92"/>
    <w:rsid w:val="00BA6D0C"/>
    <w:rsid w:val="00BB0414"/>
    <w:rsid w:val="00BB126D"/>
    <w:rsid w:val="00BB1CA8"/>
    <w:rsid w:val="00BB3939"/>
    <w:rsid w:val="00BB7225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1EA"/>
    <w:rsid w:val="00BC7024"/>
    <w:rsid w:val="00BD0623"/>
    <w:rsid w:val="00BD205B"/>
    <w:rsid w:val="00BD2134"/>
    <w:rsid w:val="00BD32D2"/>
    <w:rsid w:val="00BD5362"/>
    <w:rsid w:val="00BD69F3"/>
    <w:rsid w:val="00BD7364"/>
    <w:rsid w:val="00BD76D7"/>
    <w:rsid w:val="00BD7DEA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4011"/>
    <w:rsid w:val="00C0551D"/>
    <w:rsid w:val="00C0623E"/>
    <w:rsid w:val="00C07F61"/>
    <w:rsid w:val="00C11BDE"/>
    <w:rsid w:val="00C11C67"/>
    <w:rsid w:val="00C122A9"/>
    <w:rsid w:val="00C12310"/>
    <w:rsid w:val="00C12641"/>
    <w:rsid w:val="00C12B08"/>
    <w:rsid w:val="00C12D22"/>
    <w:rsid w:val="00C12F0E"/>
    <w:rsid w:val="00C1329C"/>
    <w:rsid w:val="00C15BF3"/>
    <w:rsid w:val="00C1722D"/>
    <w:rsid w:val="00C2143A"/>
    <w:rsid w:val="00C22C4D"/>
    <w:rsid w:val="00C23238"/>
    <w:rsid w:val="00C23BBD"/>
    <w:rsid w:val="00C27601"/>
    <w:rsid w:val="00C30690"/>
    <w:rsid w:val="00C3142E"/>
    <w:rsid w:val="00C32973"/>
    <w:rsid w:val="00C34793"/>
    <w:rsid w:val="00C37A08"/>
    <w:rsid w:val="00C37D6F"/>
    <w:rsid w:val="00C41016"/>
    <w:rsid w:val="00C42285"/>
    <w:rsid w:val="00C4396A"/>
    <w:rsid w:val="00C441D0"/>
    <w:rsid w:val="00C4499E"/>
    <w:rsid w:val="00C44E76"/>
    <w:rsid w:val="00C47F8D"/>
    <w:rsid w:val="00C5041F"/>
    <w:rsid w:val="00C5274E"/>
    <w:rsid w:val="00C53605"/>
    <w:rsid w:val="00C5495D"/>
    <w:rsid w:val="00C6175F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CDE"/>
    <w:rsid w:val="00C74090"/>
    <w:rsid w:val="00C7525E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5BF0"/>
    <w:rsid w:val="00CA64B8"/>
    <w:rsid w:val="00CA6ECC"/>
    <w:rsid w:val="00CA7A8D"/>
    <w:rsid w:val="00CB00DE"/>
    <w:rsid w:val="00CB364F"/>
    <w:rsid w:val="00CB4386"/>
    <w:rsid w:val="00CB7054"/>
    <w:rsid w:val="00CC106A"/>
    <w:rsid w:val="00CC1B51"/>
    <w:rsid w:val="00CC1E56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1BF"/>
    <w:rsid w:val="00CE7352"/>
    <w:rsid w:val="00CE7CD3"/>
    <w:rsid w:val="00CE7F68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2E4D"/>
    <w:rsid w:val="00D03410"/>
    <w:rsid w:val="00D0451F"/>
    <w:rsid w:val="00D05264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30439"/>
    <w:rsid w:val="00D32092"/>
    <w:rsid w:val="00D355AE"/>
    <w:rsid w:val="00D35686"/>
    <w:rsid w:val="00D361F2"/>
    <w:rsid w:val="00D43169"/>
    <w:rsid w:val="00D43263"/>
    <w:rsid w:val="00D45934"/>
    <w:rsid w:val="00D45CF2"/>
    <w:rsid w:val="00D475FA"/>
    <w:rsid w:val="00D479ED"/>
    <w:rsid w:val="00D47DBB"/>
    <w:rsid w:val="00D50EAF"/>
    <w:rsid w:val="00D52445"/>
    <w:rsid w:val="00D53139"/>
    <w:rsid w:val="00D53F73"/>
    <w:rsid w:val="00D56530"/>
    <w:rsid w:val="00D56CEB"/>
    <w:rsid w:val="00D576DA"/>
    <w:rsid w:val="00D60877"/>
    <w:rsid w:val="00D614C3"/>
    <w:rsid w:val="00D628AD"/>
    <w:rsid w:val="00D63F23"/>
    <w:rsid w:val="00D64426"/>
    <w:rsid w:val="00D65E7A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5270"/>
    <w:rsid w:val="00D75A2C"/>
    <w:rsid w:val="00D80750"/>
    <w:rsid w:val="00D81050"/>
    <w:rsid w:val="00D827C9"/>
    <w:rsid w:val="00D83655"/>
    <w:rsid w:val="00D83E22"/>
    <w:rsid w:val="00D848F1"/>
    <w:rsid w:val="00D85C07"/>
    <w:rsid w:val="00D86124"/>
    <w:rsid w:val="00D86EB0"/>
    <w:rsid w:val="00D87945"/>
    <w:rsid w:val="00D90052"/>
    <w:rsid w:val="00D902E5"/>
    <w:rsid w:val="00D905DA"/>
    <w:rsid w:val="00D914B0"/>
    <w:rsid w:val="00D9353D"/>
    <w:rsid w:val="00D93D3D"/>
    <w:rsid w:val="00D94CFA"/>
    <w:rsid w:val="00D96191"/>
    <w:rsid w:val="00D96504"/>
    <w:rsid w:val="00D96546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23DA"/>
    <w:rsid w:val="00DD337D"/>
    <w:rsid w:val="00DD3E94"/>
    <w:rsid w:val="00DD50DC"/>
    <w:rsid w:val="00DD5C95"/>
    <w:rsid w:val="00DD5CD9"/>
    <w:rsid w:val="00DD6D82"/>
    <w:rsid w:val="00DD7794"/>
    <w:rsid w:val="00DE0EED"/>
    <w:rsid w:val="00DE2F68"/>
    <w:rsid w:val="00DE3A70"/>
    <w:rsid w:val="00DE4100"/>
    <w:rsid w:val="00DE431A"/>
    <w:rsid w:val="00DE4F54"/>
    <w:rsid w:val="00DE5AC2"/>
    <w:rsid w:val="00DE6A69"/>
    <w:rsid w:val="00DE7609"/>
    <w:rsid w:val="00DE776C"/>
    <w:rsid w:val="00DF1602"/>
    <w:rsid w:val="00DF4DA1"/>
    <w:rsid w:val="00DF69F2"/>
    <w:rsid w:val="00E0287A"/>
    <w:rsid w:val="00E02C9E"/>
    <w:rsid w:val="00E03F52"/>
    <w:rsid w:val="00E04665"/>
    <w:rsid w:val="00E04753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30C6"/>
    <w:rsid w:val="00E33D54"/>
    <w:rsid w:val="00E34888"/>
    <w:rsid w:val="00E35AB2"/>
    <w:rsid w:val="00E35F5B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1C3C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79B0"/>
    <w:rsid w:val="00E80295"/>
    <w:rsid w:val="00E8089B"/>
    <w:rsid w:val="00E81457"/>
    <w:rsid w:val="00E81E21"/>
    <w:rsid w:val="00E8229E"/>
    <w:rsid w:val="00E82C1D"/>
    <w:rsid w:val="00E82FEC"/>
    <w:rsid w:val="00E84C47"/>
    <w:rsid w:val="00E84F7D"/>
    <w:rsid w:val="00E8522C"/>
    <w:rsid w:val="00E856CD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95FD4"/>
    <w:rsid w:val="00E97760"/>
    <w:rsid w:val="00EA203F"/>
    <w:rsid w:val="00EA2464"/>
    <w:rsid w:val="00EA26B6"/>
    <w:rsid w:val="00EA2778"/>
    <w:rsid w:val="00EA296F"/>
    <w:rsid w:val="00EA53D4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44FC"/>
    <w:rsid w:val="00EC519B"/>
    <w:rsid w:val="00EC68D0"/>
    <w:rsid w:val="00EC6AD6"/>
    <w:rsid w:val="00EC7ACA"/>
    <w:rsid w:val="00ED02CF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D73B2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C4D"/>
    <w:rsid w:val="00EF2E08"/>
    <w:rsid w:val="00EF3E81"/>
    <w:rsid w:val="00EF4782"/>
    <w:rsid w:val="00EF5815"/>
    <w:rsid w:val="00EF651F"/>
    <w:rsid w:val="00EF6E03"/>
    <w:rsid w:val="00EF7084"/>
    <w:rsid w:val="00EF7281"/>
    <w:rsid w:val="00F01574"/>
    <w:rsid w:val="00F015A3"/>
    <w:rsid w:val="00F015B1"/>
    <w:rsid w:val="00F01FA7"/>
    <w:rsid w:val="00F02F1D"/>
    <w:rsid w:val="00F034A1"/>
    <w:rsid w:val="00F04840"/>
    <w:rsid w:val="00F04C9D"/>
    <w:rsid w:val="00F04DC0"/>
    <w:rsid w:val="00F05F28"/>
    <w:rsid w:val="00F14E2F"/>
    <w:rsid w:val="00F14FA9"/>
    <w:rsid w:val="00F15345"/>
    <w:rsid w:val="00F17B84"/>
    <w:rsid w:val="00F21C04"/>
    <w:rsid w:val="00F25C30"/>
    <w:rsid w:val="00F269E0"/>
    <w:rsid w:val="00F274FE"/>
    <w:rsid w:val="00F3265A"/>
    <w:rsid w:val="00F3311D"/>
    <w:rsid w:val="00F34F7B"/>
    <w:rsid w:val="00F37740"/>
    <w:rsid w:val="00F41853"/>
    <w:rsid w:val="00F42187"/>
    <w:rsid w:val="00F42421"/>
    <w:rsid w:val="00F42521"/>
    <w:rsid w:val="00F42E57"/>
    <w:rsid w:val="00F4381D"/>
    <w:rsid w:val="00F43C56"/>
    <w:rsid w:val="00F44045"/>
    <w:rsid w:val="00F44AC9"/>
    <w:rsid w:val="00F45F69"/>
    <w:rsid w:val="00F47E16"/>
    <w:rsid w:val="00F50C0D"/>
    <w:rsid w:val="00F50CFF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332"/>
    <w:rsid w:val="00F6693F"/>
    <w:rsid w:val="00F6759D"/>
    <w:rsid w:val="00F67F7C"/>
    <w:rsid w:val="00F70162"/>
    <w:rsid w:val="00F72CAA"/>
    <w:rsid w:val="00F72E02"/>
    <w:rsid w:val="00F72E97"/>
    <w:rsid w:val="00F73482"/>
    <w:rsid w:val="00F75D5E"/>
    <w:rsid w:val="00F77939"/>
    <w:rsid w:val="00F8107E"/>
    <w:rsid w:val="00F823D0"/>
    <w:rsid w:val="00F83AC2"/>
    <w:rsid w:val="00F84030"/>
    <w:rsid w:val="00F84511"/>
    <w:rsid w:val="00F85199"/>
    <w:rsid w:val="00F87D5C"/>
    <w:rsid w:val="00F917EC"/>
    <w:rsid w:val="00F9213D"/>
    <w:rsid w:val="00F93EF5"/>
    <w:rsid w:val="00F954CA"/>
    <w:rsid w:val="00F95A22"/>
    <w:rsid w:val="00F96045"/>
    <w:rsid w:val="00F9700A"/>
    <w:rsid w:val="00FA0C13"/>
    <w:rsid w:val="00FA176A"/>
    <w:rsid w:val="00FA26BB"/>
    <w:rsid w:val="00FA35A0"/>
    <w:rsid w:val="00FA4DCC"/>
    <w:rsid w:val="00FA5BAA"/>
    <w:rsid w:val="00FA5C18"/>
    <w:rsid w:val="00FA5FF6"/>
    <w:rsid w:val="00FA79B3"/>
    <w:rsid w:val="00FB1180"/>
    <w:rsid w:val="00FB25F5"/>
    <w:rsid w:val="00FB3828"/>
    <w:rsid w:val="00FB6B5A"/>
    <w:rsid w:val="00FB70B3"/>
    <w:rsid w:val="00FC0039"/>
    <w:rsid w:val="00FC1544"/>
    <w:rsid w:val="00FC1810"/>
    <w:rsid w:val="00FC39AD"/>
    <w:rsid w:val="00FC4F8E"/>
    <w:rsid w:val="00FC5C09"/>
    <w:rsid w:val="00FD0DB4"/>
    <w:rsid w:val="00FD0E52"/>
    <w:rsid w:val="00FD1988"/>
    <w:rsid w:val="00FD4BD3"/>
    <w:rsid w:val="00FD4C2D"/>
    <w:rsid w:val="00FD508D"/>
    <w:rsid w:val="00FE2E32"/>
    <w:rsid w:val="00FE3238"/>
    <w:rsid w:val="00FE4D31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85E5721"/>
  <w15:docId w15:val="{4166EB83-5D83-4A2B-98F0-80F1BB4D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3">
    <w:name w:val="s3"/>
    <w:basedOn w:val="Normal"/>
    <w:rsid w:val="00B52C59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bumpedfont15">
    <w:name w:val="bumpedfont15"/>
    <w:basedOn w:val="Fuentedeprrafopredeter"/>
    <w:rsid w:val="00B52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40A0C-17E2-45B1-83AF-FAF6E969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512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2024-06-27T10:47:00Z</cp:lastPrinted>
  <dcterms:created xsi:type="dcterms:W3CDTF">2024-06-26T15:48:00Z</dcterms:created>
  <dcterms:modified xsi:type="dcterms:W3CDTF">2024-06-27T10:47:00Z</dcterms:modified>
</cp:coreProperties>
</file>