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C73FBDF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4E423A">
        <w:rPr>
          <w:sz w:val="24"/>
          <w:szCs w:val="24"/>
        </w:rPr>
        <w:t>2</w:t>
      </w:r>
    </w:p>
    <w:p w14:paraId="663B80FE" w14:textId="77777777" w:rsidR="00185E6E" w:rsidRDefault="00AA057A" w:rsidP="00E34D4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495F89A" w14:textId="77777777" w:rsidR="004E423A" w:rsidRPr="00AD7184" w:rsidRDefault="00497598" w:rsidP="004E423A">
      <w:pPr>
        <w:spacing w:after="360"/>
        <w:jc w:val="both"/>
        <w:rPr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 </w:t>
      </w:r>
      <w:r w:rsidR="00A86877">
        <w:rPr>
          <w:b/>
          <w:lang w:val="es-MX"/>
        </w:rPr>
        <w:t xml:space="preserve">   </w:t>
      </w:r>
      <w:r w:rsidR="004E423A" w:rsidRPr="00AD7184">
        <w:rPr>
          <w:sz w:val="24"/>
          <w:szCs w:val="24"/>
        </w:rPr>
        <w:t>La imperiosa necesidad de satisfacer los reclamos de vecinos de la Villa Deportiva por el estado del ripiado y la poca iluminación y;</w:t>
      </w:r>
    </w:p>
    <w:p w14:paraId="686F1405" w14:textId="77777777" w:rsidR="004E423A" w:rsidRPr="00AD7184" w:rsidRDefault="004E423A" w:rsidP="004E423A">
      <w:pPr>
        <w:spacing w:after="120"/>
        <w:jc w:val="both"/>
        <w:rPr>
          <w:sz w:val="24"/>
          <w:szCs w:val="24"/>
        </w:rPr>
      </w:pPr>
      <w:r w:rsidRPr="00AD7184">
        <w:rPr>
          <w:b/>
          <w:sz w:val="24"/>
          <w:szCs w:val="24"/>
        </w:rPr>
        <w:t>CONSIDERANDO:</w:t>
      </w:r>
      <w:r w:rsidRPr="00AD7184">
        <w:rPr>
          <w:sz w:val="24"/>
          <w:szCs w:val="24"/>
        </w:rPr>
        <w:t xml:space="preserve">  </w:t>
      </w:r>
    </w:p>
    <w:p w14:paraId="085FE920" w14:textId="5B0993F2" w:rsidR="004E423A" w:rsidRPr="004E423A" w:rsidRDefault="004E423A" w:rsidP="004E423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AD7184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</w:r>
      <w:r w:rsidRPr="004E423A">
        <w:rPr>
          <w:sz w:val="24"/>
          <w:szCs w:val="24"/>
        </w:rPr>
        <w:t xml:space="preserve">Que, los vecinos de la Villa Deportiva vienen reclamando el mantenimiento del ripiado y la </w:t>
      </w:r>
      <w:r w:rsidRPr="004E423A">
        <w:rPr>
          <w:sz w:val="24"/>
          <w:szCs w:val="24"/>
        </w:rPr>
        <w:t>falta de luminaria hace tiempo;</w:t>
      </w:r>
    </w:p>
    <w:p w14:paraId="627F13EA" w14:textId="7A34F1BF" w:rsidR="004E423A" w:rsidRPr="004E423A" w:rsidRDefault="004E423A" w:rsidP="004E423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4E423A">
        <w:rPr>
          <w:sz w:val="24"/>
          <w:szCs w:val="24"/>
        </w:rPr>
        <w:t xml:space="preserve">                         </w:t>
      </w:r>
      <w:r w:rsidRPr="004E423A">
        <w:rPr>
          <w:sz w:val="24"/>
          <w:szCs w:val="24"/>
        </w:rPr>
        <w:tab/>
        <w:t>Que, es necesario que el Departamento Ejecutivo Municipal, realice las obras de nivelado y estabilizado, dado que los días de lluvia esta arteria se torna intransitable, tanto pa</w:t>
      </w:r>
      <w:r w:rsidRPr="004E423A">
        <w:rPr>
          <w:sz w:val="24"/>
          <w:szCs w:val="24"/>
        </w:rPr>
        <w:t>ra vehículos como para peatones;</w:t>
      </w:r>
      <w:r w:rsidRPr="004E423A">
        <w:rPr>
          <w:sz w:val="24"/>
          <w:szCs w:val="24"/>
        </w:rPr>
        <w:t xml:space="preserve"> </w:t>
      </w:r>
    </w:p>
    <w:p w14:paraId="402BE70D" w14:textId="46193824" w:rsidR="004E423A" w:rsidRPr="004E423A" w:rsidRDefault="004E423A" w:rsidP="004E423A">
      <w:pPr>
        <w:tabs>
          <w:tab w:val="left" w:pos="2127"/>
        </w:tabs>
        <w:jc w:val="both"/>
        <w:rPr>
          <w:sz w:val="24"/>
          <w:szCs w:val="24"/>
        </w:rPr>
      </w:pPr>
      <w:r w:rsidRPr="004E423A">
        <w:rPr>
          <w:sz w:val="24"/>
          <w:szCs w:val="24"/>
        </w:rPr>
        <w:t xml:space="preserve">                        </w:t>
      </w:r>
      <w:r w:rsidRPr="004E423A">
        <w:rPr>
          <w:sz w:val="24"/>
          <w:szCs w:val="24"/>
        </w:rPr>
        <w:tab/>
        <w:t>Que una mejor iluminación del b</w:t>
      </w:r>
      <w:r w:rsidRPr="004E423A">
        <w:rPr>
          <w:sz w:val="24"/>
          <w:szCs w:val="24"/>
        </w:rPr>
        <w:t>arrio contribuye a la seguridad;</w:t>
      </w:r>
    </w:p>
    <w:p w14:paraId="27D589EE" w14:textId="77777777" w:rsidR="004E423A" w:rsidRPr="004E423A" w:rsidRDefault="004E423A" w:rsidP="004E423A">
      <w:pPr>
        <w:tabs>
          <w:tab w:val="left" w:pos="2127"/>
        </w:tabs>
        <w:jc w:val="both"/>
        <w:rPr>
          <w:sz w:val="24"/>
          <w:szCs w:val="24"/>
        </w:rPr>
      </w:pPr>
    </w:p>
    <w:p w14:paraId="0D7D25A9" w14:textId="17433A5F" w:rsidR="007C7C28" w:rsidRPr="004E423A" w:rsidRDefault="009D6E5E" w:rsidP="004E423A">
      <w:pPr>
        <w:tabs>
          <w:tab w:val="left" w:pos="2127"/>
        </w:tabs>
        <w:spacing w:after="120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7928D6C" w14:textId="77777777" w:rsidR="004E423A" w:rsidRPr="00AD7A40" w:rsidRDefault="004E423A" w:rsidP="004E423A">
      <w:pPr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B650002" w14:textId="77777777" w:rsidR="004E423A" w:rsidRDefault="004E423A" w:rsidP="004E423A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1º</w:t>
      </w:r>
      <w:r>
        <w:rPr>
          <w:sz w:val="24"/>
          <w:szCs w:val="24"/>
        </w:rPr>
        <w:t xml:space="preserve">: </w:t>
      </w:r>
      <w:proofErr w:type="spellStart"/>
      <w:r w:rsidRPr="00AD7184">
        <w:rPr>
          <w:sz w:val="24"/>
          <w:szCs w:val="24"/>
        </w:rPr>
        <w:t>Solicítase</w:t>
      </w:r>
      <w:proofErr w:type="spellEnd"/>
      <w:r w:rsidRPr="00AD7184">
        <w:rPr>
          <w:sz w:val="24"/>
          <w:szCs w:val="24"/>
        </w:rPr>
        <w:t xml:space="preserve"> al Departamento Ejecutivo Municipal, para que a través del área que corresponda realice de manera urgente el mantenimiento del ripiado y  de la luminaria  en la Villa Deportiva</w:t>
      </w:r>
      <w:r>
        <w:rPr>
          <w:sz w:val="24"/>
          <w:szCs w:val="24"/>
        </w:rPr>
        <w:t xml:space="preserve"> del Club Atlético Totoras </w:t>
      </w:r>
      <w:proofErr w:type="spellStart"/>
      <w:r>
        <w:rPr>
          <w:sz w:val="24"/>
          <w:szCs w:val="24"/>
        </w:rPr>
        <w:t>Juniors</w:t>
      </w:r>
      <w:proofErr w:type="spellEnd"/>
      <w:r>
        <w:rPr>
          <w:sz w:val="24"/>
          <w:szCs w:val="24"/>
        </w:rPr>
        <w:t>.</w:t>
      </w:r>
    </w:p>
    <w:p w14:paraId="1A318639" w14:textId="1CBE4FA1" w:rsidR="004E423A" w:rsidRPr="00AD7184" w:rsidRDefault="004E423A" w:rsidP="004E42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 xml:space="preserve"> </w:t>
      </w:r>
    </w:p>
    <w:p w14:paraId="78F70548" w14:textId="7F4F788F" w:rsidR="004E423A" w:rsidRDefault="004E423A" w:rsidP="004E423A">
      <w:pPr>
        <w:jc w:val="both"/>
        <w:rPr>
          <w:sz w:val="24"/>
          <w:szCs w:val="24"/>
        </w:rPr>
      </w:pPr>
      <w:r w:rsidRPr="00AD7184">
        <w:rPr>
          <w:b/>
          <w:sz w:val="24"/>
          <w:szCs w:val="24"/>
          <w:u w:val="single"/>
        </w:rPr>
        <w:t>ARTÍCULO 2</w:t>
      </w:r>
      <w:r>
        <w:rPr>
          <w:b/>
          <w:sz w:val="24"/>
          <w:szCs w:val="24"/>
          <w:u w:val="single"/>
        </w:rPr>
        <w:t>º</w:t>
      </w:r>
      <w:bookmarkStart w:id="0" w:name="_GoBack"/>
      <w:bookmarkEnd w:id="0"/>
      <w:proofErr w:type="gramStart"/>
      <w:r w:rsidRPr="00AD7184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  <w:r w:rsidRPr="00AD7184">
        <w:rPr>
          <w:sz w:val="24"/>
          <w:szCs w:val="24"/>
        </w:rPr>
        <w:t>Comuníquese</w:t>
      </w:r>
      <w:proofErr w:type="gramEnd"/>
      <w:r w:rsidRPr="00AD7184">
        <w:rPr>
          <w:sz w:val="24"/>
          <w:szCs w:val="24"/>
        </w:rPr>
        <w:t xml:space="preserve">, Publíquese, Archívese y </w:t>
      </w:r>
      <w:proofErr w:type="spellStart"/>
      <w:r w:rsidRPr="00AD7184">
        <w:rPr>
          <w:sz w:val="24"/>
          <w:szCs w:val="24"/>
        </w:rPr>
        <w:t>Dése</w:t>
      </w:r>
      <w:proofErr w:type="spellEnd"/>
      <w:r w:rsidRPr="00AD7184">
        <w:rPr>
          <w:sz w:val="24"/>
          <w:szCs w:val="24"/>
        </w:rPr>
        <w:t xml:space="preserve"> al Registro Municipal.-</w:t>
      </w:r>
    </w:p>
    <w:p w14:paraId="25B2CB27" w14:textId="311C7E6C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</w:t>
      </w:r>
      <w:r w:rsidR="00A86877">
        <w:t xml:space="preserve">cisiete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4E423A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E34D4F" w:rsidRDefault="00E34D4F">
      <w:r>
        <w:separator/>
      </w:r>
    </w:p>
  </w:endnote>
  <w:endnote w:type="continuationSeparator" w:id="0">
    <w:p w14:paraId="2A46A26D" w14:textId="77777777" w:rsidR="00E34D4F" w:rsidRDefault="00E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E34D4F" w:rsidRDefault="00E34D4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E34D4F" w:rsidRDefault="00E34D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E34D4F" w:rsidRDefault="00E34D4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23A">
          <w:rPr>
            <w:noProof/>
          </w:rPr>
          <w:t>12</w:t>
        </w:r>
        <w:r>
          <w:fldChar w:fldCharType="end"/>
        </w:r>
      </w:p>
    </w:sdtContent>
  </w:sdt>
  <w:p w14:paraId="434EAA7F" w14:textId="77777777" w:rsidR="00E34D4F" w:rsidRDefault="00E34D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E34D4F" w:rsidRDefault="00E34D4F">
      <w:r>
        <w:separator/>
      </w:r>
    </w:p>
  </w:footnote>
  <w:footnote w:type="continuationSeparator" w:id="0">
    <w:p w14:paraId="20710210" w14:textId="77777777" w:rsidR="00E34D4F" w:rsidRDefault="00E3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1859E-9478-42EB-8AE0-2B65E024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205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42</cp:revision>
  <cp:lastPrinted>2022-03-18T00:43:00Z</cp:lastPrinted>
  <dcterms:created xsi:type="dcterms:W3CDTF">2021-11-04T12:51:00Z</dcterms:created>
  <dcterms:modified xsi:type="dcterms:W3CDTF">2022-03-18T00:44:00Z</dcterms:modified>
</cp:coreProperties>
</file>