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69A6EE4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</w:t>
      </w:r>
      <w:r w:rsidR="00E7257D">
        <w:rPr>
          <w:sz w:val="24"/>
          <w:szCs w:val="24"/>
        </w:rPr>
        <w:t>7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0299E8F" w14:textId="453FF266" w:rsidR="000D10FC" w:rsidRDefault="00DA5458" w:rsidP="00B05210">
      <w:pPr>
        <w:pStyle w:val="isselectedend"/>
        <w:tabs>
          <w:tab w:val="left" w:pos="1134"/>
        </w:tabs>
        <w:jc w:val="both"/>
      </w:pPr>
      <w:r w:rsidRPr="003B4E61">
        <w:tab/>
      </w:r>
      <w:r w:rsidR="000D10FC" w:rsidRPr="000D10FC">
        <w:t>La implementación del programa de Becas Deportivas 2026 por parte de la Municipalidad de Totoras</w:t>
      </w:r>
      <w:r w:rsidR="000D10FC">
        <w:t>; y;</w:t>
      </w:r>
    </w:p>
    <w:p w14:paraId="48BB2F6B" w14:textId="734A303E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0D47D148" w14:textId="77777777" w:rsidR="000D10FC" w:rsidRDefault="00A862A0" w:rsidP="000D10FC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0D10FC">
        <w:t>Que las Becas Deportivas 2026 constituyen una herramienta de acompañamiento para deportistas de nuestra ciudad, siendo el aporte abonado directamente a los clubes e instituciones deportivas;</w:t>
      </w:r>
    </w:p>
    <w:p w14:paraId="1734702E" w14:textId="2005B0F6" w:rsidR="000D10FC" w:rsidRDefault="000D10FC" w:rsidP="000D10FC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desde el Departamento Ejecutivo Municipal se manifestó públicamente la existencia de una importante cantidad de inscriptos al programa;</w:t>
      </w:r>
    </w:p>
    <w:p w14:paraId="51C050F4" w14:textId="18BE9D80" w:rsidR="000D10FC" w:rsidRDefault="000D10FC" w:rsidP="000D10FC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resulta importante para este Concejo Municipal contar con información detallada respecto de la cantidad de becas otorgadas y solicitudes no aprobadas;</w:t>
      </w:r>
    </w:p>
    <w:p w14:paraId="5AF7F690" w14:textId="60DCFC0E" w:rsidR="00A4500E" w:rsidRDefault="000D10FC" w:rsidP="000D10FC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el acceso a información pública fortalece la transparencia institucional y permite evaluar el alcance de las políticas deportivas implementadas;</w:t>
      </w:r>
      <w:r w:rsidR="00940A7F">
        <w:tab/>
      </w:r>
    </w:p>
    <w:p w14:paraId="3CC1B0F7" w14:textId="1A0E87A7" w:rsidR="001E31B6" w:rsidRPr="00436FA0" w:rsidRDefault="00A4500E" w:rsidP="00A4500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 xml:space="preserve">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24BBF883" w14:textId="77777777" w:rsidR="000D10FC" w:rsidRPr="000D10FC" w:rsidRDefault="001223F6" w:rsidP="000D10FC">
      <w:pPr>
        <w:spacing w:before="100" w:beforeAutospacing="1" w:after="120"/>
        <w:jc w:val="both"/>
        <w:rPr>
          <w:sz w:val="24"/>
          <w:szCs w:val="24"/>
          <w:lang w:val="es-AR"/>
        </w:rPr>
      </w:pPr>
      <w:bookmarkStart w:id="0" w:name="_Hlk224899192"/>
      <w:bookmarkStart w:id="1" w:name="_Hlk227057441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ARTÍCULO 1º</w:t>
      </w:r>
      <w:proofErr w:type="gramStart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bookmarkEnd w:id="0"/>
      <w:proofErr w:type="spellStart"/>
      <w:r w:rsidR="000D10FC" w:rsidRPr="000D10FC">
        <w:rPr>
          <w:sz w:val="24"/>
          <w:szCs w:val="24"/>
          <w:lang w:val="es-AR"/>
        </w:rPr>
        <w:t>Solicítase</w:t>
      </w:r>
      <w:proofErr w:type="spellEnd"/>
      <w:r w:rsidR="000D10FC" w:rsidRPr="000D10FC">
        <w:rPr>
          <w:sz w:val="24"/>
          <w:szCs w:val="24"/>
          <w:lang w:val="es-AR"/>
        </w:rPr>
        <w:t xml:space="preserve"> al Departamento Ejecutivo que a través del área municipal correspondiente, informe a este Concejo Municipal:</w:t>
      </w:r>
    </w:p>
    <w:p w14:paraId="5A398C89" w14:textId="43433E7D" w:rsidR="000D10FC" w:rsidRPr="000D10FC" w:rsidRDefault="000D10FC" w:rsidP="000D10FC">
      <w:pPr>
        <w:pStyle w:val="Prrafodelista"/>
        <w:numPr>
          <w:ilvl w:val="0"/>
          <w:numId w:val="30"/>
        </w:numPr>
        <w:spacing w:before="100" w:beforeAutospacing="1" w:after="120"/>
        <w:jc w:val="both"/>
        <w:rPr>
          <w:rFonts w:ascii="Times New Roman" w:hAnsi="Times New Roman"/>
          <w:sz w:val="24"/>
          <w:szCs w:val="24"/>
          <w:lang w:val="es-AR"/>
        </w:rPr>
      </w:pPr>
      <w:r w:rsidRPr="000D10FC">
        <w:rPr>
          <w:rFonts w:ascii="Times New Roman" w:hAnsi="Times New Roman"/>
          <w:sz w:val="24"/>
          <w:szCs w:val="24"/>
          <w:lang w:val="es-AR"/>
        </w:rPr>
        <w:t>Cuántas Becas Deportivas 2026 fueron otorgadas, detallando cantidad correspondiente a cada club e institución deportiva de la ciudad.</w:t>
      </w:r>
    </w:p>
    <w:p w14:paraId="6CD14C08" w14:textId="729E73FA" w:rsidR="000D10FC" w:rsidRPr="000D10FC" w:rsidRDefault="000D10FC" w:rsidP="000D10FC">
      <w:pPr>
        <w:pStyle w:val="Prrafodelista"/>
        <w:numPr>
          <w:ilvl w:val="0"/>
          <w:numId w:val="30"/>
        </w:numPr>
        <w:spacing w:before="100" w:beforeAutospacing="1" w:after="120"/>
        <w:jc w:val="both"/>
        <w:rPr>
          <w:rFonts w:ascii="Times New Roman" w:hAnsi="Times New Roman"/>
          <w:sz w:val="24"/>
          <w:szCs w:val="24"/>
          <w:lang w:val="es-AR"/>
        </w:rPr>
      </w:pPr>
      <w:r w:rsidRPr="000D10FC">
        <w:rPr>
          <w:rFonts w:ascii="Times New Roman" w:hAnsi="Times New Roman"/>
          <w:sz w:val="24"/>
          <w:szCs w:val="24"/>
          <w:lang w:val="es-AR"/>
        </w:rPr>
        <w:t>Cuántas solicitudes de becas deportivas no fueron aprobadas.</w:t>
      </w:r>
    </w:p>
    <w:p w14:paraId="345EB269" w14:textId="7814E69D" w:rsidR="000D10FC" w:rsidRPr="000D10FC" w:rsidRDefault="000D10FC" w:rsidP="000D10FC">
      <w:pPr>
        <w:pStyle w:val="Prrafodelista"/>
        <w:numPr>
          <w:ilvl w:val="0"/>
          <w:numId w:val="30"/>
        </w:numPr>
        <w:spacing w:before="100" w:beforeAutospacing="1" w:after="120"/>
        <w:jc w:val="both"/>
        <w:rPr>
          <w:rFonts w:ascii="Times New Roman" w:hAnsi="Times New Roman"/>
          <w:sz w:val="24"/>
          <w:szCs w:val="24"/>
          <w:lang w:val="es-AR"/>
        </w:rPr>
      </w:pPr>
      <w:r w:rsidRPr="000D10FC">
        <w:rPr>
          <w:rFonts w:ascii="Times New Roman" w:hAnsi="Times New Roman"/>
          <w:sz w:val="24"/>
          <w:szCs w:val="24"/>
          <w:lang w:val="es-AR"/>
        </w:rPr>
        <w:t>Si se analizó la posibilidad de incorporar a hijos del personal municipal dentro del programa de Becas Deportivas 2026.</w:t>
      </w:r>
    </w:p>
    <w:p w14:paraId="602E270B" w14:textId="06A0B3E7" w:rsidR="00EA3AEE" w:rsidRPr="000D10FC" w:rsidRDefault="000D10FC" w:rsidP="000D10FC">
      <w:pPr>
        <w:pStyle w:val="Prrafodelista"/>
        <w:numPr>
          <w:ilvl w:val="0"/>
          <w:numId w:val="30"/>
        </w:numPr>
        <w:spacing w:before="100" w:beforeAutospacing="1" w:after="12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AR"/>
        </w:rPr>
      </w:pPr>
      <w:r w:rsidRPr="000D10FC">
        <w:rPr>
          <w:rFonts w:ascii="Times New Roman" w:hAnsi="Times New Roman"/>
          <w:sz w:val="24"/>
          <w:szCs w:val="24"/>
          <w:lang w:val="es-AR"/>
        </w:rPr>
        <w:t>Si el número de becas otorgadas durante el año 2026 tuvo un incremento en relación al año anterior, detallando cantidades comparativas.</w:t>
      </w:r>
    </w:p>
    <w:p w14:paraId="0EFA7106" w14:textId="289F9174" w:rsidR="003F5349" w:rsidRPr="009B4A1B" w:rsidRDefault="00782873" w:rsidP="00EA3AEE">
      <w:pPr>
        <w:spacing w:before="100" w:beforeAutospacing="1" w:after="120"/>
        <w:jc w:val="both"/>
        <w:rPr>
          <w:rStyle w:val="apple-style-span"/>
          <w:sz w:val="24"/>
          <w:szCs w:val="24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0D10FC">
        <w:rPr>
          <w:rStyle w:val="s3"/>
          <w:b/>
          <w:bCs/>
          <w:color w:val="000000"/>
          <w:sz w:val="24"/>
          <w:szCs w:val="24"/>
          <w:u w:val="single"/>
        </w:rPr>
        <w:t>2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1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498B3B10" w:rsidR="002B537B" w:rsidRPr="003F2A80" w:rsidRDefault="001E31B6" w:rsidP="00534DF3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7257D">
        <w:t>catorce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  <w:bookmarkStart w:id="2" w:name="_GoBack"/>
      <w:bookmarkEnd w:id="2"/>
    </w:p>
    <w:sectPr w:rsidR="002B537B" w:rsidRPr="003F2A80" w:rsidSect="00E7257D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4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5CA8"/>
    <w:multiLevelType w:val="hybridMultilevel"/>
    <w:tmpl w:val="04627AD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832C3"/>
    <w:multiLevelType w:val="hybridMultilevel"/>
    <w:tmpl w:val="48241848"/>
    <w:lvl w:ilvl="0" w:tplc="FA529D6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0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5"/>
  </w:num>
  <w:num w:numId="21">
    <w:abstractNumId w:val="4"/>
  </w:num>
  <w:num w:numId="22">
    <w:abstractNumId w:val="14"/>
  </w:num>
  <w:num w:numId="23">
    <w:abstractNumId w:val="6"/>
  </w:num>
  <w:num w:numId="24">
    <w:abstractNumId w:val="20"/>
  </w:num>
  <w:num w:numId="25">
    <w:abstractNumId w:val="12"/>
  </w:num>
  <w:num w:numId="26">
    <w:abstractNumId w:val="24"/>
  </w:num>
  <w:num w:numId="27">
    <w:abstractNumId w:val="27"/>
  </w:num>
  <w:num w:numId="28">
    <w:abstractNumId w:val="29"/>
  </w:num>
  <w:num w:numId="29">
    <w:abstractNumId w:val="17"/>
  </w:num>
  <w:num w:numId="30">
    <w:abstractNumId w:val="28"/>
  </w:num>
  <w:num w:numId="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0FC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8783-CAF9-449A-8D7A-F9512AC0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275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212</cp:revision>
  <cp:lastPrinted>2026-04-23T13:46:00Z</cp:lastPrinted>
  <dcterms:created xsi:type="dcterms:W3CDTF">2025-10-16T14:19:00Z</dcterms:created>
  <dcterms:modified xsi:type="dcterms:W3CDTF">2026-05-14T12:31:00Z</dcterms:modified>
</cp:coreProperties>
</file>