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43366149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4C4114">
        <w:rPr>
          <w:sz w:val="24"/>
          <w:szCs w:val="24"/>
        </w:rPr>
        <w:t>1</w:t>
      </w:r>
      <w:r w:rsidR="001F5BB5">
        <w:rPr>
          <w:sz w:val="24"/>
          <w:szCs w:val="24"/>
        </w:rPr>
        <w:t>1</w:t>
      </w:r>
    </w:p>
    <w:p w14:paraId="3F9966A1" w14:textId="77777777" w:rsidR="006E3EAB" w:rsidRDefault="00AA057A" w:rsidP="001F5BB5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69FB1A1" w14:textId="6278F60D" w:rsidR="001F5BB5" w:rsidRDefault="00497598" w:rsidP="001F5BB5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b/>
          <w:lang w:val="es-MX"/>
        </w:rPr>
        <w:t xml:space="preserve"> </w:t>
      </w:r>
      <w:r w:rsidR="004C4114">
        <w:rPr>
          <w:b/>
          <w:lang w:val="es-MX"/>
        </w:rPr>
        <w:t xml:space="preserve">           </w:t>
      </w:r>
      <w:r>
        <w:rPr>
          <w:b/>
          <w:lang w:val="es-MX"/>
        </w:rPr>
        <w:t xml:space="preserve"> </w:t>
      </w:r>
      <w:r w:rsidR="001F5BB5" w:rsidRPr="003E6022">
        <w:rPr>
          <w:color w:val="000000"/>
        </w:rPr>
        <w:t>Los constante</w:t>
      </w:r>
      <w:r w:rsidR="001F5BB5">
        <w:rPr>
          <w:color w:val="000000"/>
        </w:rPr>
        <w:t>s</w:t>
      </w:r>
      <w:r w:rsidR="001F5BB5" w:rsidRPr="003E6022">
        <w:rPr>
          <w:color w:val="000000"/>
        </w:rPr>
        <w:t xml:space="preserve"> casos que se están dando en nuestra localidad de subdivisiones de lotes y diferentes cuestiones que ameritan que este </w:t>
      </w:r>
      <w:r w:rsidR="001F5BB5">
        <w:rPr>
          <w:color w:val="000000"/>
        </w:rPr>
        <w:t>C</w:t>
      </w:r>
      <w:r w:rsidR="001F5BB5" w:rsidRPr="003E6022">
        <w:rPr>
          <w:color w:val="000000"/>
        </w:rPr>
        <w:t xml:space="preserve">uerpo de </w:t>
      </w:r>
      <w:r w:rsidR="001F5BB5">
        <w:rPr>
          <w:color w:val="000000"/>
        </w:rPr>
        <w:t>C</w:t>
      </w:r>
      <w:r w:rsidR="001F5BB5" w:rsidRPr="003E6022">
        <w:rPr>
          <w:color w:val="000000"/>
        </w:rPr>
        <w:t>oncejales otorgue excepciones; y</w:t>
      </w:r>
      <w:r w:rsidR="001F5BB5">
        <w:rPr>
          <w:color w:val="000000"/>
        </w:rPr>
        <w:t>,</w:t>
      </w:r>
    </w:p>
    <w:p w14:paraId="35C505B6" w14:textId="77777777" w:rsidR="001F5BB5" w:rsidRDefault="001F5BB5" w:rsidP="001F5BB5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476E5869" w14:textId="77777777" w:rsidR="001F5BB5" w:rsidRPr="001C1572" w:rsidRDefault="001F5BB5" w:rsidP="001F5BB5">
      <w:pPr>
        <w:pStyle w:val="NormalWeb"/>
        <w:spacing w:before="0" w:beforeAutospacing="0" w:after="120" w:afterAutospacing="0"/>
        <w:jc w:val="both"/>
        <w:rPr>
          <w:b/>
          <w:color w:val="000000"/>
        </w:rPr>
      </w:pPr>
      <w:r w:rsidRPr="001C1572">
        <w:rPr>
          <w:b/>
          <w:color w:val="000000"/>
        </w:rPr>
        <w:t>CONSIDERANDO:</w:t>
      </w:r>
    </w:p>
    <w:p w14:paraId="2A35AAAE" w14:textId="6E68D4E2" w:rsidR="001F5BB5" w:rsidRDefault="001F5BB5" w:rsidP="001F5BB5">
      <w:pPr>
        <w:pStyle w:val="NormalWeb"/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E6022">
        <w:rPr>
          <w:color w:val="000000"/>
        </w:rPr>
        <w:t>Que el Plan de Ordenamiento urbano de la Ciudad de Totoras en el anexo I capitulo IV</w:t>
      </w:r>
      <w:r>
        <w:rPr>
          <w:color w:val="000000"/>
        </w:rPr>
        <w:t xml:space="preserve">, </w:t>
      </w:r>
      <w:r w:rsidRPr="003E6022">
        <w:rPr>
          <w:color w:val="000000"/>
        </w:rPr>
        <w:t xml:space="preserve"> artículo 16 establece: “que las estrategias y operaciones de los programas urbanísticos a implementar en las áreas clasificadas de extensión en suelo urbano, podrán revisarse en cualquier momento, teniendo en cuenta lo siguiente: 6.2 cuando las previsiones, condiciones y acciones de los programas se vean afectadas por situacio</w:t>
      </w:r>
      <w:r>
        <w:rPr>
          <w:color w:val="000000"/>
        </w:rPr>
        <w:t>nes no previstas por este Plan;</w:t>
      </w:r>
    </w:p>
    <w:p w14:paraId="4352C9F8" w14:textId="77777777" w:rsidR="001F5BB5" w:rsidRDefault="001F5BB5" w:rsidP="001F5BB5">
      <w:pPr>
        <w:pStyle w:val="NormalWeb"/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E6022">
        <w:rPr>
          <w:color w:val="000000"/>
        </w:rPr>
        <w:t>Que de acuerdo al artículo 19 existe una oficina técnica de planificación, en el ámbito de la secretaría de Obras Públicas Municipal, a los fines de controlar y realizar la aplicación, el seguimiento y la eval</w:t>
      </w:r>
      <w:r>
        <w:rPr>
          <w:color w:val="000000"/>
        </w:rPr>
        <w:t>uación del Plan de Ordenamiento;</w:t>
      </w:r>
      <w:r w:rsidRPr="003E6022">
        <w:rPr>
          <w:color w:val="000000"/>
        </w:rPr>
        <w:t xml:space="preserve"> </w:t>
      </w:r>
    </w:p>
    <w:p w14:paraId="0D41AE8D" w14:textId="5A1B081B" w:rsidR="001F5BB5" w:rsidRDefault="001F5BB5" w:rsidP="001F5BB5">
      <w:pPr>
        <w:pStyle w:val="NormalWeb"/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E6022">
        <w:rPr>
          <w:color w:val="000000"/>
        </w:rPr>
        <w:t>Que el artículo 20 menciona “que la incorporación de ciertas iniciativas o propuestas urbanísticas que pudieran presentarse, o la modificación o exclusión de algunas de las existentes, deberán ser analizadas por la Of</w:t>
      </w:r>
      <w:r>
        <w:rPr>
          <w:color w:val="000000"/>
        </w:rPr>
        <w:t>icina Técnica de Planificación”;</w:t>
      </w:r>
    </w:p>
    <w:p w14:paraId="7FB4E7BE" w14:textId="77777777" w:rsidR="001F5BB5" w:rsidRDefault="001F5BB5" w:rsidP="00E11B5D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E6022">
        <w:rPr>
          <w:color w:val="000000"/>
        </w:rPr>
        <w:t>Que los miembros de dicha oficina serán design</w:t>
      </w:r>
      <w:r>
        <w:rPr>
          <w:color w:val="000000"/>
        </w:rPr>
        <w:t>ados por el Ejecutivo Municipal;</w:t>
      </w:r>
      <w:bookmarkStart w:id="0" w:name="_GoBack"/>
      <w:bookmarkEnd w:id="0"/>
      <w:r>
        <w:rPr>
          <w:color w:val="000000"/>
        </w:rPr>
        <w:tab/>
      </w:r>
    </w:p>
    <w:p w14:paraId="7CB2D024" w14:textId="77777777" w:rsidR="001F5BB5" w:rsidRDefault="001F5BB5" w:rsidP="001F5BB5">
      <w:pPr>
        <w:pStyle w:val="NormalWeb"/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E6022">
        <w:rPr>
          <w:color w:val="000000"/>
        </w:rPr>
        <w:t xml:space="preserve">Que dicha oficina está facultada para incorporar temporalmente a un equipo técnico consultivo, siempre que la problemática y las razones los justifiquen - quienes </w:t>
      </w:r>
      <w:r>
        <w:rPr>
          <w:color w:val="000000"/>
        </w:rPr>
        <w:t>actuarán como asesores externos;</w:t>
      </w:r>
    </w:p>
    <w:p w14:paraId="5FF7B2DE" w14:textId="2D7200DC" w:rsidR="001F5BB5" w:rsidRDefault="001F5BB5" w:rsidP="001F5BB5">
      <w:pPr>
        <w:pStyle w:val="NormalWeb"/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E6022">
        <w:rPr>
          <w:color w:val="000000"/>
        </w:rPr>
        <w:t xml:space="preserve">Que la oficina técnica de Planificación es la encargada de las revisiones parciales o totales del Plan, siempre que medien las circunstancias Técnicas que ameriten estos estudios y que deberán ser ratificadas por este </w:t>
      </w:r>
      <w:r>
        <w:rPr>
          <w:color w:val="000000"/>
        </w:rPr>
        <w:t>Cuerpo de Concejales;</w:t>
      </w:r>
    </w:p>
    <w:p w14:paraId="3C95CD22" w14:textId="28D8FB0E" w:rsidR="001F5BB5" w:rsidRDefault="001F5BB5" w:rsidP="001F5BB5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E6022">
        <w:rPr>
          <w:color w:val="000000"/>
        </w:rPr>
        <w:t>Que este Concejo Municipal como ente fiscalizador del acatamiento de la presente normativa, advierte la problemática dada por el contexto socioeconómico actual que obliga a muchas familias de nuestra localidad a realizar subdivi</w:t>
      </w:r>
      <w:r>
        <w:rPr>
          <w:color w:val="000000"/>
        </w:rPr>
        <w:t>si</w:t>
      </w:r>
      <w:r w:rsidRPr="003E6022">
        <w:rPr>
          <w:color w:val="000000"/>
        </w:rPr>
        <w:t xml:space="preserve">ones de lotes debido al alto valor de los terrenos, lo cual resulta razonable realizar modificaciones a la vigente norma. </w:t>
      </w:r>
    </w:p>
    <w:p w14:paraId="00B80172" w14:textId="389210EA" w:rsidR="004C4114" w:rsidRDefault="004C4114" w:rsidP="001F5BB5">
      <w:pPr>
        <w:jc w:val="both"/>
        <w:rPr>
          <w:rFonts w:eastAsia="Calibri"/>
          <w:color w:val="000000" w:themeColor="text1"/>
          <w:sz w:val="24"/>
          <w:szCs w:val="24"/>
        </w:rPr>
      </w:pPr>
    </w:p>
    <w:p w14:paraId="0D7D25A9" w14:textId="029C5224" w:rsidR="007C7C28" w:rsidRPr="00ED4508" w:rsidRDefault="009D6E5E" w:rsidP="001F5BB5">
      <w:pPr>
        <w:tabs>
          <w:tab w:val="left" w:pos="1985"/>
          <w:tab w:val="left" w:pos="2127"/>
        </w:tabs>
        <w:ind w:firstLine="709"/>
        <w:jc w:val="both"/>
        <w:rPr>
          <w:sz w:val="24"/>
          <w:szCs w:val="24"/>
        </w:rPr>
      </w:pPr>
      <w:r w:rsidRPr="00ED4508">
        <w:rPr>
          <w:sz w:val="24"/>
          <w:szCs w:val="24"/>
        </w:rPr>
        <w:tab/>
      </w:r>
      <w:r w:rsidR="00B013B9">
        <w:rPr>
          <w:sz w:val="24"/>
          <w:szCs w:val="24"/>
        </w:rPr>
        <w:tab/>
      </w:r>
      <w:r w:rsidR="00E0252E" w:rsidRPr="00ED4508">
        <w:rPr>
          <w:sz w:val="24"/>
          <w:szCs w:val="24"/>
        </w:rPr>
        <w:t xml:space="preserve">Por </w:t>
      </w:r>
      <w:proofErr w:type="spellStart"/>
      <w:r w:rsidR="00E0252E" w:rsidRPr="00ED4508">
        <w:rPr>
          <w:sz w:val="24"/>
          <w:szCs w:val="24"/>
        </w:rPr>
        <w:t>tod</w:t>
      </w:r>
      <w:proofErr w:type="spellEnd"/>
      <w:r w:rsidR="00E0252E" w:rsidRPr="00ED4508">
        <w:rPr>
          <w:sz w:val="24"/>
          <w:szCs w:val="24"/>
          <w:lang w:val="es-ES_tradnl"/>
        </w:rPr>
        <w:t xml:space="preserve">o </w:t>
      </w:r>
      <w:r w:rsidR="00E0252E" w:rsidRPr="00ED4508">
        <w:rPr>
          <w:sz w:val="24"/>
          <w:szCs w:val="24"/>
        </w:rPr>
        <w:t>ello, el Concejo Municipal de Totoras, en uso de las atribuciones que le confiere la Ley Orgánica de Municipalidades N°: 2756 y su propio Reglamento Interno, formula la siguiente:</w:t>
      </w:r>
    </w:p>
    <w:p w14:paraId="3DBFA538" w14:textId="77777777" w:rsidR="00C11151" w:rsidRDefault="00C11151" w:rsidP="00C11151">
      <w:pPr>
        <w:tabs>
          <w:tab w:val="left" w:pos="1985"/>
        </w:tabs>
        <w:jc w:val="both"/>
      </w:pP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13E3A9C" w14:textId="65DFF100" w:rsidR="001F5BB5" w:rsidRDefault="001F5BB5" w:rsidP="001F5BB5">
      <w:pPr>
        <w:pStyle w:val="NormalWeb"/>
        <w:jc w:val="both"/>
        <w:rPr>
          <w:color w:val="000000"/>
        </w:rPr>
      </w:pPr>
      <w:r w:rsidRPr="001C1572">
        <w:rPr>
          <w:b/>
          <w:color w:val="000000"/>
          <w:u w:val="single"/>
        </w:rPr>
        <w:t>ARTÍCULO 1º).-</w:t>
      </w:r>
      <w:r w:rsidRPr="001C1572">
        <w:rPr>
          <w:color w:val="000000"/>
        </w:rPr>
        <w:t xml:space="preserve"> </w:t>
      </w:r>
      <w:bookmarkStart w:id="1" w:name="_Hlk95303415"/>
      <w:r>
        <w:rPr>
          <w:color w:val="000000"/>
        </w:rPr>
        <w:t xml:space="preserve"> </w:t>
      </w:r>
      <w:proofErr w:type="spellStart"/>
      <w:r>
        <w:rPr>
          <w:color w:val="000000"/>
        </w:rPr>
        <w:t>Solicítase</w:t>
      </w:r>
      <w:proofErr w:type="spellEnd"/>
      <w:r>
        <w:rPr>
          <w:color w:val="000000"/>
        </w:rPr>
        <w:t xml:space="preserve"> al</w:t>
      </w:r>
      <w:r w:rsidRPr="003E6022">
        <w:rPr>
          <w:color w:val="000000"/>
        </w:rPr>
        <w:t xml:space="preserve"> Departamento Ejecutivo Municipal para que a través del Área de Obras Públicas, se informe a este </w:t>
      </w:r>
      <w:r>
        <w:rPr>
          <w:color w:val="000000"/>
        </w:rPr>
        <w:t>C</w:t>
      </w:r>
      <w:r w:rsidRPr="003E6022">
        <w:rPr>
          <w:color w:val="000000"/>
        </w:rPr>
        <w:t xml:space="preserve">uerpo de </w:t>
      </w:r>
      <w:r>
        <w:rPr>
          <w:color w:val="000000"/>
        </w:rPr>
        <w:t>C</w:t>
      </w:r>
      <w:r w:rsidRPr="003E6022">
        <w:rPr>
          <w:color w:val="000000"/>
        </w:rPr>
        <w:t>oncejales sobre el estado de la oficina Técnica de Planificación para analizar modificaciones al Plan de Ordenamiento Urbano.</w:t>
      </w:r>
      <w:r>
        <w:rPr>
          <w:color w:val="000000"/>
        </w:rPr>
        <w:t>-</w:t>
      </w:r>
    </w:p>
    <w:bookmarkEnd w:id="1"/>
    <w:p w14:paraId="7B5B709F" w14:textId="5B2D69FC" w:rsidR="001F5BB5" w:rsidRDefault="001F5BB5" w:rsidP="001F5BB5">
      <w:pPr>
        <w:pStyle w:val="NormalWeb"/>
        <w:jc w:val="both"/>
        <w:rPr>
          <w:color w:val="000000"/>
        </w:rPr>
      </w:pPr>
      <w:r w:rsidRPr="00F62925">
        <w:rPr>
          <w:b/>
          <w:bCs/>
          <w:color w:val="000000"/>
          <w:u w:val="single"/>
        </w:rPr>
        <w:t>ARTÍCULO 2º).-</w:t>
      </w:r>
      <w:r w:rsidRPr="003E6022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3E6022">
        <w:rPr>
          <w:color w:val="000000"/>
        </w:rPr>
        <w:t xml:space="preserve">Comuníquese, Publíquese, Archívese y </w:t>
      </w:r>
      <w:proofErr w:type="spellStart"/>
      <w:r w:rsidRPr="003E6022">
        <w:rPr>
          <w:color w:val="000000"/>
        </w:rPr>
        <w:t>Dése</w:t>
      </w:r>
      <w:proofErr w:type="spellEnd"/>
      <w:r w:rsidRPr="003E6022">
        <w:rPr>
          <w:color w:val="000000"/>
        </w:rPr>
        <w:t xml:space="preserve"> al Registro Municipal</w:t>
      </w:r>
      <w:r>
        <w:rPr>
          <w:color w:val="000000"/>
        </w:rPr>
        <w:t>.-</w:t>
      </w:r>
    </w:p>
    <w:p w14:paraId="25B2CB27" w14:textId="51D939FC" w:rsidR="00CF4FA5" w:rsidRPr="009011E8" w:rsidRDefault="00611098" w:rsidP="004A35E3">
      <w:pPr>
        <w:pStyle w:val="NormalWeb"/>
        <w:jc w:val="both"/>
      </w:pPr>
      <w:r w:rsidRPr="009011E8">
        <w:t xml:space="preserve">                           </w:t>
      </w:r>
      <w:r w:rsidR="00B14C5B" w:rsidRPr="009011E8">
        <w:t xml:space="preserve">    </w:t>
      </w:r>
      <w:r w:rsidRPr="009011E8">
        <w:t>D</w:t>
      </w:r>
      <w:r w:rsidR="0027160E" w:rsidRPr="009011E8">
        <w:t>ada en la Sala de Sesiones del Concejo Municipal de la Ciudad de Totoras, Departamento Iriondo, Provincia de Santa Fe, a los</w:t>
      </w:r>
      <w:r w:rsidR="0060704C" w:rsidRPr="009011E8">
        <w:t xml:space="preserve"> </w:t>
      </w:r>
      <w:r w:rsidR="001F5BB5">
        <w:t>tres</w:t>
      </w:r>
      <w:r w:rsidR="00B22CA8">
        <w:t xml:space="preserve"> </w:t>
      </w:r>
      <w:r w:rsidR="00705CF7">
        <w:t xml:space="preserve">días del mes de </w:t>
      </w:r>
      <w:r w:rsidR="001F5BB5">
        <w:t>Marzo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RPr="009011E8" w:rsidSect="001F5BB5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71877" w14:textId="77777777" w:rsidR="001F5BB5" w:rsidRDefault="001F5BB5">
      <w:r>
        <w:separator/>
      </w:r>
    </w:p>
  </w:endnote>
  <w:endnote w:type="continuationSeparator" w:id="0">
    <w:p w14:paraId="2A46A26D" w14:textId="77777777" w:rsidR="001F5BB5" w:rsidRDefault="001F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1F5BB5" w:rsidRDefault="001F5BB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1F5BB5" w:rsidRDefault="001F5B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Content>
      <w:p w14:paraId="7323E680" w14:textId="77777777" w:rsidR="001F5BB5" w:rsidRDefault="001F5BB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B5D">
          <w:rPr>
            <w:noProof/>
          </w:rPr>
          <w:t>1</w:t>
        </w:r>
        <w:r>
          <w:fldChar w:fldCharType="end"/>
        </w:r>
      </w:p>
    </w:sdtContent>
  </w:sdt>
  <w:p w14:paraId="434EAA7F" w14:textId="77777777" w:rsidR="001F5BB5" w:rsidRDefault="001F5B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D3718" w14:textId="77777777" w:rsidR="001F5BB5" w:rsidRDefault="001F5BB5">
      <w:r>
        <w:separator/>
      </w:r>
    </w:p>
  </w:footnote>
  <w:footnote w:type="continuationSeparator" w:id="0">
    <w:p w14:paraId="20710210" w14:textId="77777777" w:rsidR="001F5BB5" w:rsidRDefault="001F5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3F8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4963"/>
    <w:rsid w:val="00275398"/>
    <w:rsid w:val="00275708"/>
    <w:rsid w:val="00276498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5597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814E9"/>
    <w:rsid w:val="003824BC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EC2"/>
    <w:rsid w:val="004B4BBD"/>
    <w:rsid w:val="004B666A"/>
    <w:rsid w:val="004C2320"/>
    <w:rsid w:val="004C3867"/>
    <w:rsid w:val="004C4114"/>
    <w:rsid w:val="004C4746"/>
    <w:rsid w:val="004C4F7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626"/>
    <w:rsid w:val="004D7E39"/>
    <w:rsid w:val="004E3518"/>
    <w:rsid w:val="004E3905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F09"/>
    <w:rsid w:val="007151FD"/>
    <w:rsid w:val="00715E6C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3E1"/>
    <w:rsid w:val="007B0F86"/>
    <w:rsid w:val="007B1930"/>
    <w:rsid w:val="007B1BFB"/>
    <w:rsid w:val="007B4C00"/>
    <w:rsid w:val="007B64A7"/>
    <w:rsid w:val="007B6D91"/>
    <w:rsid w:val="007B7528"/>
    <w:rsid w:val="007C02B2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C30C0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A43"/>
    <w:rsid w:val="00B00D00"/>
    <w:rsid w:val="00B013B9"/>
    <w:rsid w:val="00B01D53"/>
    <w:rsid w:val="00B03AFD"/>
    <w:rsid w:val="00B0408F"/>
    <w:rsid w:val="00B04931"/>
    <w:rsid w:val="00B07BF7"/>
    <w:rsid w:val="00B07ECE"/>
    <w:rsid w:val="00B10411"/>
    <w:rsid w:val="00B1058C"/>
    <w:rsid w:val="00B11D1B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722D"/>
    <w:rsid w:val="00C2143A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109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3C"/>
    <w:rsid w:val="00D75270"/>
    <w:rsid w:val="00D75A2C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2C27"/>
    <w:rsid w:val="00E2555E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60A42-FD1D-452F-9234-FB6F90D49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426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Marcela</cp:lastModifiedBy>
  <cp:revision>31</cp:revision>
  <cp:lastPrinted>2022-03-03T23:42:00Z</cp:lastPrinted>
  <dcterms:created xsi:type="dcterms:W3CDTF">2021-11-04T12:51:00Z</dcterms:created>
  <dcterms:modified xsi:type="dcterms:W3CDTF">2022-03-03T23:42:00Z</dcterms:modified>
</cp:coreProperties>
</file>