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46CED8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3A38BF">
        <w:rPr>
          <w:sz w:val="24"/>
          <w:szCs w:val="24"/>
        </w:rPr>
        <w:t>8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CA4C8FF" w14:textId="1B34DBAC" w:rsidR="003A38BF" w:rsidRDefault="003A38BF" w:rsidP="003A38BF">
      <w:pPr>
        <w:pStyle w:val="NormalWeb"/>
        <w:tabs>
          <w:tab w:val="left" w:pos="993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Pr="0039700E">
        <w:rPr>
          <w:color w:val="000000"/>
        </w:rPr>
        <w:t>La importancia que tienen las sendas peatonales para la seguridad e integridad de los transeúntes, y;</w:t>
      </w:r>
    </w:p>
    <w:p w14:paraId="18BFC554" w14:textId="237ED8B9" w:rsidR="003A38BF" w:rsidRPr="00C310FF" w:rsidRDefault="003A38BF" w:rsidP="003A38BF">
      <w:pPr>
        <w:pStyle w:val="NormalWeb"/>
        <w:tabs>
          <w:tab w:val="left" w:pos="993"/>
        </w:tabs>
        <w:spacing w:before="240" w:beforeAutospacing="0"/>
        <w:jc w:val="both"/>
        <w:rPr>
          <w:b/>
        </w:rPr>
      </w:pPr>
      <w:r w:rsidRPr="00C310FF">
        <w:rPr>
          <w:b/>
        </w:rPr>
        <w:t>CONSIDERANDO:</w:t>
      </w:r>
    </w:p>
    <w:p w14:paraId="1001F751" w14:textId="50FECD7F" w:rsidR="003A38BF" w:rsidRPr="0039700E" w:rsidRDefault="003A38BF" w:rsidP="003A38BF">
      <w:pPr>
        <w:pStyle w:val="NormalWeb"/>
        <w:tabs>
          <w:tab w:val="left" w:pos="2127"/>
        </w:tabs>
        <w:spacing w:after="240" w:afterAutospacing="0"/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39700E">
        <w:rPr>
          <w:color w:val="000000"/>
        </w:rPr>
        <w:t>Que algunas calles de nuestra ciudad carecen de ellas o se encuentran despintadas</w:t>
      </w:r>
      <w:r>
        <w:rPr>
          <w:color w:val="000000"/>
        </w:rPr>
        <w:t>;</w:t>
      </w:r>
    </w:p>
    <w:p w14:paraId="23F3634A" w14:textId="77777777" w:rsidR="003A38BF" w:rsidRDefault="003A38BF" w:rsidP="003A38BF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9700E">
        <w:rPr>
          <w:color w:val="000000"/>
        </w:rPr>
        <w:t>Que las sendas peatonales son fundamentales para que los transeúntes tengan un lugar determinado para cruzar las arterias con la seguridad de estar haciéndolo correctamente</w:t>
      </w:r>
      <w:r>
        <w:rPr>
          <w:color w:val="000000"/>
        </w:rPr>
        <w:t>;</w:t>
      </w:r>
    </w:p>
    <w:p w14:paraId="4F8EAE2C" w14:textId="77777777" w:rsidR="003A38BF" w:rsidRDefault="003A38BF" w:rsidP="003A38BF">
      <w:pPr>
        <w:pStyle w:val="NormalWeb"/>
        <w:tabs>
          <w:tab w:val="left" w:pos="2127"/>
        </w:tabs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9700E">
        <w:rPr>
          <w:color w:val="000000"/>
        </w:rPr>
        <w:t>Que el cruzar por las sendas peatonales le da al ciudadano todos los derechos ante un siniestro.</w:t>
      </w:r>
    </w:p>
    <w:p w14:paraId="687855E6" w14:textId="48881C6A" w:rsidR="00826695" w:rsidRPr="00C61259" w:rsidRDefault="003A38BF" w:rsidP="003A38BF">
      <w:pPr>
        <w:pStyle w:val="NormalWeb"/>
        <w:tabs>
          <w:tab w:val="left" w:pos="2127"/>
        </w:tabs>
        <w:spacing w:before="240" w:beforeAutospacing="0" w:after="0" w:afterAutospacing="0"/>
        <w:jc w:val="both"/>
      </w:pPr>
      <w:r>
        <w:rPr>
          <w:color w:val="000000"/>
        </w:rPr>
        <w:tab/>
      </w:r>
      <w:r w:rsidR="005008D6" w:rsidRPr="00C61259">
        <w:rPr>
          <w:color w:val="000000"/>
        </w:rPr>
        <w:t>P</w:t>
      </w:r>
      <w:r w:rsidR="00AB7E20" w:rsidRPr="00C61259">
        <w:t xml:space="preserve">or </w:t>
      </w:r>
      <w:proofErr w:type="spellStart"/>
      <w:r w:rsidR="00AB7E20" w:rsidRPr="00C61259">
        <w:t>tod</w:t>
      </w:r>
      <w:proofErr w:type="spellEnd"/>
      <w:r w:rsidR="00AB7E20" w:rsidRPr="00C61259">
        <w:rPr>
          <w:lang w:val="es-ES_tradnl"/>
        </w:rPr>
        <w:t xml:space="preserve">o </w:t>
      </w:r>
      <w:r w:rsidR="00AB7E20" w:rsidRPr="00C61259">
        <w:t xml:space="preserve">ello, el Concejo Municipal de Totoras, en uso de las atribuciones que le confiere la Ley Orgánica de Municipalidades </w:t>
      </w:r>
      <w:proofErr w:type="spellStart"/>
      <w:r w:rsidR="00AB7E20" w:rsidRPr="00C61259">
        <w:t>N°</w:t>
      </w:r>
      <w:proofErr w:type="spellEnd"/>
      <w:r w:rsidR="00AB7E20" w:rsidRPr="00C61259">
        <w:t>: 2756 y su propio Reglamento Interno, formula la siguiente:</w:t>
      </w:r>
    </w:p>
    <w:p w14:paraId="60B34C02" w14:textId="77777777" w:rsidR="00BF71E7" w:rsidRPr="009B2EF4" w:rsidRDefault="00BF71E7" w:rsidP="00CF6D57">
      <w:pPr>
        <w:tabs>
          <w:tab w:val="left" w:pos="2127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F8BBFAD" w14:textId="77777777" w:rsidR="003A38BF" w:rsidRDefault="003A38BF" w:rsidP="003A38BF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355F55">
        <w:rPr>
          <w:bCs/>
          <w:u w:val="single"/>
        </w:rPr>
        <w:t xml:space="preserve"> </w:t>
      </w:r>
      <w:r w:rsidRPr="005C122F">
        <w:rPr>
          <w:b/>
        </w:rPr>
        <w:t xml:space="preserve">  </w:t>
      </w:r>
      <w:proofErr w:type="spellStart"/>
      <w:r w:rsidRPr="0039700E">
        <w:rPr>
          <w:color w:val="000000"/>
        </w:rPr>
        <w:t>Solicítase</w:t>
      </w:r>
      <w:proofErr w:type="spellEnd"/>
      <w:r w:rsidRPr="0039700E">
        <w:rPr>
          <w:color w:val="000000"/>
        </w:rPr>
        <w:t xml:space="preserve"> </w:t>
      </w:r>
      <w:bookmarkStart w:id="0" w:name="_Hlk136420059"/>
      <w:r w:rsidRPr="0039700E">
        <w:rPr>
          <w:color w:val="000000"/>
        </w:rPr>
        <w:t xml:space="preserve">al DEM que, a través de la Secretaría de Obras Públicas, proceda a realizar tareas de mantenimiento para lograr una correcta </w:t>
      </w:r>
      <w:proofErr w:type="spellStart"/>
      <w:r w:rsidRPr="0039700E">
        <w:rPr>
          <w:color w:val="000000"/>
        </w:rPr>
        <w:t>visibilización</w:t>
      </w:r>
      <w:proofErr w:type="spellEnd"/>
      <w:r w:rsidRPr="0039700E">
        <w:rPr>
          <w:color w:val="000000"/>
        </w:rPr>
        <w:t xml:space="preserve"> de las sendas peatonales en los lugares que ya fueron demarcadas.</w:t>
      </w:r>
      <w:bookmarkEnd w:id="0"/>
    </w:p>
    <w:p w14:paraId="4F4522A5" w14:textId="58EE0C2E" w:rsidR="003A38BF" w:rsidRPr="00FD1F6F" w:rsidRDefault="003A38BF" w:rsidP="003A38BF">
      <w:pPr>
        <w:pStyle w:val="NormalWeb"/>
        <w:jc w:val="both"/>
        <w:rPr>
          <w:bCs/>
          <w:color w:val="000000"/>
        </w:rPr>
      </w:pPr>
      <w:r w:rsidRPr="00FD1F6F">
        <w:rPr>
          <w:b/>
          <w:color w:val="000000"/>
          <w:u w:val="single"/>
        </w:rPr>
        <w:t>ARTÍCULO 2º</w:t>
      </w:r>
      <w:proofErr w:type="gramStart"/>
      <w:r w:rsidRPr="00FD1F6F">
        <w:rPr>
          <w:b/>
          <w:color w:val="000000"/>
          <w:u w:val="single"/>
        </w:rPr>
        <w:t>).-</w:t>
      </w:r>
      <w:proofErr w:type="gramEnd"/>
      <w:r w:rsidRPr="00FD1F6F">
        <w:rPr>
          <w:b/>
          <w:color w:val="000000"/>
        </w:rPr>
        <w:t xml:space="preserve"> </w:t>
      </w:r>
      <w:proofErr w:type="spellStart"/>
      <w:r w:rsidRPr="0039700E">
        <w:rPr>
          <w:bCs/>
          <w:color w:val="000000"/>
        </w:rPr>
        <w:t>Solicítase</w:t>
      </w:r>
      <w:proofErr w:type="spellEnd"/>
      <w:r w:rsidRPr="0039700E">
        <w:rPr>
          <w:bCs/>
          <w:color w:val="000000"/>
        </w:rPr>
        <w:t xml:space="preserve"> al DEM que analice la posibilidad de demarcar nuevas sendas peatonales en las calles donde se consideren necesarias</w:t>
      </w:r>
      <w:r>
        <w:rPr>
          <w:bCs/>
          <w:color w:val="000000"/>
        </w:rPr>
        <w:t xml:space="preserve"> y</w:t>
      </w:r>
      <w:r w:rsidRPr="0039700E">
        <w:rPr>
          <w:bCs/>
          <w:color w:val="000000"/>
        </w:rPr>
        <w:t xml:space="preserve"> carezcan de las mismas.</w:t>
      </w:r>
    </w:p>
    <w:p w14:paraId="2A4EE2C5" w14:textId="77777777" w:rsidR="003A38BF" w:rsidRPr="00577200" w:rsidRDefault="003A38BF" w:rsidP="003A38BF">
      <w:pPr>
        <w:pStyle w:val="NormalWeb"/>
        <w:spacing w:after="0" w:afterAutospacing="0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3</w:t>
      </w:r>
      <w:r w:rsidRPr="00577200">
        <w:rPr>
          <w:b/>
          <w:color w:val="000000"/>
          <w:u w:val="single"/>
        </w:rPr>
        <w:t>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</w:t>
      </w:r>
      <w:r>
        <w:rPr>
          <w:color w:val="000000"/>
        </w:rPr>
        <w:t>pal.-</w:t>
      </w:r>
    </w:p>
    <w:p w14:paraId="7AC263A5" w14:textId="4C66D1CF" w:rsidR="009C56EB" w:rsidRDefault="009C56EB" w:rsidP="009C56EB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52B034A7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CF6D57">
        <w:t xml:space="preserve"> un</w:t>
      </w:r>
      <w:proofErr w:type="gramEnd"/>
      <w:r w:rsidR="00CF6D57">
        <w:t xml:space="preserve"> día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3A38B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2023-06-01T13:30:00Z</cp:lastPrinted>
  <dcterms:created xsi:type="dcterms:W3CDTF">2023-06-01T12:51:00Z</dcterms:created>
  <dcterms:modified xsi:type="dcterms:W3CDTF">2023-06-01T13:31:00Z</dcterms:modified>
</cp:coreProperties>
</file>